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9ED0" w14:textId="5BD044E7" w:rsidR="00931577" w:rsidRDefault="00861EF9" w:rsidP="00D8107A">
      <w:pPr>
        <w:jc w:val="center"/>
      </w:pPr>
      <w:r>
        <w:rPr>
          <w:noProof/>
        </w:rPr>
        <w:drawing>
          <wp:inline distT="0" distB="0" distL="0" distR="0" wp14:anchorId="08F90E1A" wp14:editId="06C8AE38">
            <wp:extent cx="1300480" cy="1125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AA87" w14:textId="77777777" w:rsidR="00D8107A" w:rsidRDefault="00D8107A" w:rsidP="00D8107A">
      <w:pPr>
        <w:jc w:val="center"/>
      </w:pPr>
    </w:p>
    <w:p w14:paraId="7D3F6567" w14:textId="0C4A3316" w:rsidR="00931577" w:rsidRPr="006D191E" w:rsidRDefault="00931577" w:rsidP="00931577">
      <w:pPr>
        <w:pStyle w:val="Titolo1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D191E">
        <w:rPr>
          <w:rFonts w:ascii="Tahoma" w:hAnsi="Tahoma" w:cs="Tahoma"/>
          <w:b/>
          <w:sz w:val="32"/>
          <w:szCs w:val="32"/>
          <w:u w:val="single"/>
        </w:rPr>
        <w:t xml:space="preserve">BANDO DI </w:t>
      </w:r>
      <w:r w:rsidR="0085583A">
        <w:rPr>
          <w:rFonts w:ascii="Tahoma" w:hAnsi="Tahoma" w:cs="Tahoma"/>
          <w:b/>
          <w:sz w:val="32"/>
          <w:szCs w:val="32"/>
          <w:u w:val="single"/>
        </w:rPr>
        <w:t>VELEGGIATA</w:t>
      </w:r>
    </w:p>
    <w:p w14:paraId="43F79249" w14:textId="79910B4F" w:rsidR="0085583A" w:rsidRDefault="0085583A" w:rsidP="00D8107A"/>
    <w:p w14:paraId="053CF418" w14:textId="2B0FA96B" w:rsidR="0085583A" w:rsidRDefault="00271E92">
      <w:pPr>
        <w:pStyle w:val="TITOLOprincipal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XIII TROFEO </w:t>
      </w:r>
      <w:r w:rsidR="0085583A">
        <w:rPr>
          <w:rFonts w:ascii="Tahoma" w:hAnsi="Tahoma" w:cs="Tahoma"/>
          <w:sz w:val="32"/>
          <w:szCs w:val="32"/>
        </w:rPr>
        <w:t>GIANFRANCO AIELLI</w:t>
      </w:r>
    </w:p>
    <w:p w14:paraId="2DC2D4A5" w14:textId="13BAD068" w:rsidR="00931577" w:rsidRPr="006D191E" w:rsidRDefault="00801135">
      <w:pPr>
        <w:pStyle w:val="TITOLOprincipal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II</w:t>
      </w:r>
      <w:r w:rsidR="00861EF9">
        <w:rPr>
          <w:rFonts w:ascii="Tahoma" w:hAnsi="Tahoma" w:cs="Tahoma"/>
          <w:sz w:val="32"/>
          <w:szCs w:val="32"/>
        </w:rPr>
        <w:t xml:space="preserve"> </w:t>
      </w:r>
      <w:r w:rsidR="00271E92">
        <w:rPr>
          <w:rFonts w:ascii="Tahoma" w:hAnsi="Tahoma" w:cs="Tahoma"/>
          <w:sz w:val="32"/>
          <w:szCs w:val="32"/>
        </w:rPr>
        <w:t xml:space="preserve">TROFEO </w:t>
      </w:r>
      <w:r w:rsidR="00B91952">
        <w:rPr>
          <w:rFonts w:ascii="Tahoma" w:hAnsi="Tahoma" w:cs="Tahoma"/>
          <w:sz w:val="32"/>
          <w:szCs w:val="32"/>
        </w:rPr>
        <w:t>FEDERICO SGHERRI</w:t>
      </w:r>
    </w:p>
    <w:p w14:paraId="26647C22" w14:textId="77777777" w:rsidR="00931577" w:rsidRPr="0089071A" w:rsidRDefault="00931577" w:rsidP="00D8107A"/>
    <w:p w14:paraId="77FAF50C" w14:textId="794CEA2E" w:rsidR="00931577" w:rsidRPr="006D191E" w:rsidRDefault="00931577">
      <w:pPr>
        <w:pStyle w:val="TITOLOprincipale"/>
        <w:rPr>
          <w:rFonts w:ascii="Tahoma" w:hAnsi="Tahoma" w:cs="Tahoma"/>
          <w:sz w:val="24"/>
          <w:szCs w:val="24"/>
        </w:rPr>
      </w:pPr>
      <w:r w:rsidRPr="006D191E">
        <w:rPr>
          <w:rFonts w:ascii="Tahoma" w:hAnsi="Tahoma" w:cs="Tahoma"/>
          <w:sz w:val="24"/>
          <w:szCs w:val="24"/>
        </w:rPr>
        <w:t xml:space="preserve">LIVORNO </w:t>
      </w:r>
      <w:r w:rsidR="0085583A">
        <w:rPr>
          <w:rFonts w:ascii="Tahoma" w:hAnsi="Tahoma" w:cs="Tahoma"/>
          <w:sz w:val="24"/>
          <w:szCs w:val="24"/>
        </w:rPr>
        <w:t>6 ottobre</w:t>
      </w:r>
      <w:r w:rsidR="00B91952">
        <w:rPr>
          <w:rFonts w:ascii="Tahoma" w:hAnsi="Tahoma" w:cs="Tahoma"/>
          <w:sz w:val="24"/>
          <w:szCs w:val="24"/>
        </w:rPr>
        <w:t xml:space="preserve"> 2019</w:t>
      </w:r>
    </w:p>
    <w:p w14:paraId="7197BF3F" w14:textId="77777777" w:rsidR="00931577" w:rsidRDefault="00931577" w:rsidP="00D8107A"/>
    <w:p w14:paraId="6590D7AF" w14:textId="77777777" w:rsidR="00E246CA" w:rsidRPr="0089071A" w:rsidRDefault="00E246CA" w:rsidP="00D8107A"/>
    <w:p w14:paraId="00AF41E6" w14:textId="77777777" w:rsidR="00D05F91" w:rsidRPr="0031057E" w:rsidRDefault="00D05F91" w:rsidP="00D05F91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  <w:lang w:bidi="it-IT"/>
        </w:rPr>
      </w:pPr>
      <w:r w:rsidRPr="0031057E">
        <w:rPr>
          <w:rFonts w:cs="Arial"/>
          <w:b/>
          <w:szCs w:val="24"/>
          <w:lang w:bidi="it-IT"/>
        </w:rPr>
        <w:t>Organizzazione</w:t>
      </w:r>
    </w:p>
    <w:p w14:paraId="5E7FC88E" w14:textId="6ABFD149" w:rsidR="00D05F91" w:rsidRDefault="00D05F91" w:rsidP="00D05F91">
      <w:pPr>
        <w:pStyle w:val="Corpodeltesto21"/>
        <w:widowControl w:val="0"/>
        <w:tabs>
          <w:tab w:val="clear" w:pos="284"/>
          <w:tab w:val="clear" w:pos="709"/>
          <w:tab w:val="clear" w:pos="859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Cs w:val="24"/>
          <w:lang w:eastAsia="it-IT" w:bidi="it-IT"/>
        </w:rPr>
      </w:pPr>
      <w:r w:rsidRPr="00642D40">
        <w:rPr>
          <w:rFonts w:ascii="Arial" w:hAnsi="Arial" w:cs="Arial"/>
          <w:color w:val="auto"/>
          <w:szCs w:val="24"/>
          <w:lang w:eastAsia="it-IT" w:bidi="it-IT"/>
        </w:rPr>
        <w:t xml:space="preserve">La </w:t>
      </w:r>
      <w:r w:rsidR="00271E92">
        <w:rPr>
          <w:rFonts w:ascii="Arial" w:hAnsi="Arial" w:cs="Arial"/>
          <w:color w:val="auto"/>
          <w:szCs w:val="24"/>
          <w:lang w:eastAsia="it-IT" w:bidi="it-IT"/>
        </w:rPr>
        <w:t>veleggiata</w:t>
      </w:r>
      <w:r w:rsidRPr="00642D40">
        <w:rPr>
          <w:rFonts w:ascii="Arial" w:hAnsi="Arial" w:cs="Arial"/>
          <w:color w:val="auto"/>
          <w:szCs w:val="24"/>
          <w:lang w:eastAsia="it-IT" w:bidi="it-IT"/>
        </w:rPr>
        <w:t xml:space="preserve"> sarà organizzata dallo Yacht Club Livorno con partenza ne</w:t>
      </w:r>
      <w:r w:rsidR="0085583A">
        <w:rPr>
          <w:rFonts w:ascii="Arial" w:hAnsi="Arial" w:cs="Arial"/>
          <w:color w:val="auto"/>
          <w:szCs w:val="24"/>
          <w:lang w:eastAsia="it-IT" w:bidi="it-IT"/>
        </w:rPr>
        <w:t>l</w:t>
      </w:r>
      <w:r w:rsidRPr="00642D40">
        <w:rPr>
          <w:rFonts w:ascii="Arial" w:hAnsi="Arial" w:cs="Arial"/>
          <w:color w:val="auto"/>
          <w:szCs w:val="24"/>
          <w:lang w:eastAsia="it-IT" w:bidi="it-IT"/>
        </w:rPr>
        <w:t>le acque antistanti la città di Livorno.</w:t>
      </w:r>
    </w:p>
    <w:p w14:paraId="673DCBAC" w14:textId="77777777" w:rsidR="0031057E" w:rsidRPr="0031057E" w:rsidRDefault="0031057E" w:rsidP="0031057E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  <w:lang w:bidi="it-IT"/>
        </w:rPr>
        <w:t>Programma</w:t>
      </w:r>
    </w:p>
    <w:p w14:paraId="48BB73DB" w14:textId="50B09042" w:rsidR="0031057E" w:rsidRDefault="0031057E" w:rsidP="0031057E">
      <w:pPr>
        <w:widowControl w:val="0"/>
        <w:tabs>
          <w:tab w:val="left" w:pos="-284"/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Arial"/>
          <w:szCs w:val="24"/>
          <w:lang w:bidi="it-IT"/>
        </w:rPr>
      </w:pPr>
      <w:r w:rsidRPr="00642D40">
        <w:rPr>
          <w:rFonts w:cs="Arial"/>
          <w:szCs w:val="24"/>
          <w:lang w:bidi="it-IT"/>
        </w:rPr>
        <w:t xml:space="preserve">Domenica </w:t>
      </w:r>
      <w:r w:rsidR="0085583A">
        <w:rPr>
          <w:rFonts w:cs="Arial"/>
          <w:szCs w:val="24"/>
          <w:lang w:bidi="it-IT"/>
        </w:rPr>
        <w:t>6 ottobre</w:t>
      </w:r>
      <w:r w:rsidRPr="00642D40">
        <w:rPr>
          <w:rFonts w:cs="Arial"/>
          <w:szCs w:val="24"/>
          <w:lang w:bidi="it-IT"/>
        </w:rPr>
        <w:t xml:space="preserve">: partenza </w:t>
      </w:r>
      <w:r w:rsidR="00271E92">
        <w:rPr>
          <w:rFonts w:cs="Arial"/>
          <w:szCs w:val="24"/>
          <w:lang w:bidi="it-IT"/>
        </w:rPr>
        <w:t>veleggiata</w:t>
      </w:r>
      <w:r w:rsidRPr="00642D40">
        <w:rPr>
          <w:rFonts w:cs="Arial"/>
          <w:szCs w:val="24"/>
          <w:lang w:bidi="it-IT"/>
        </w:rPr>
        <w:t xml:space="preserve"> ore </w:t>
      </w:r>
      <w:r w:rsidR="0085583A">
        <w:rPr>
          <w:rFonts w:cs="Arial"/>
          <w:szCs w:val="24"/>
          <w:lang w:bidi="it-IT"/>
        </w:rPr>
        <w:t xml:space="preserve">10,30 </w:t>
      </w:r>
      <w:r w:rsidRPr="00642D40">
        <w:rPr>
          <w:rFonts w:cs="Arial"/>
          <w:szCs w:val="24"/>
          <w:lang w:bidi="it-IT"/>
        </w:rPr>
        <w:t>con i</w:t>
      </w:r>
      <w:r w:rsidR="001944F5">
        <w:rPr>
          <w:rFonts w:cs="Arial"/>
          <w:szCs w:val="24"/>
          <w:lang w:bidi="it-IT"/>
        </w:rPr>
        <w:t>l</w:t>
      </w:r>
      <w:r w:rsidRPr="00642D40">
        <w:rPr>
          <w:rFonts w:cs="Arial"/>
          <w:szCs w:val="24"/>
          <w:lang w:bidi="it-IT"/>
        </w:rPr>
        <w:t xml:space="preserve"> seguent</w:t>
      </w:r>
      <w:r w:rsidR="001944F5">
        <w:rPr>
          <w:rFonts w:cs="Arial"/>
          <w:szCs w:val="24"/>
          <w:lang w:bidi="it-IT"/>
        </w:rPr>
        <w:t>e</w:t>
      </w:r>
      <w:r w:rsidR="00A35EB7">
        <w:rPr>
          <w:rFonts w:cs="Arial"/>
          <w:szCs w:val="24"/>
          <w:lang w:bidi="it-IT"/>
        </w:rPr>
        <w:t xml:space="preserve"> percors</w:t>
      </w:r>
      <w:r w:rsidR="001944F5">
        <w:rPr>
          <w:rFonts w:cs="Arial"/>
          <w:szCs w:val="24"/>
          <w:lang w:bidi="it-IT"/>
        </w:rPr>
        <w:t>o</w:t>
      </w:r>
      <w:r w:rsidR="003A1A44">
        <w:rPr>
          <w:rFonts w:cs="Arial"/>
          <w:szCs w:val="24"/>
          <w:lang w:bidi="it-IT"/>
        </w:rPr>
        <w:t>:</w:t>
      </w:r>
    </w:p>
    <w:p w14:paraId="3748214C" w14:textId="4742BCA8" w:rsidR="0085583A" w:rsidRDefault="0085583A" w:rsidP="0085583A">
      <w:pPr>
        <w:pStyle w:val="Testo"/>
        <w:rPr>
          <w:b/>
          <w:bCs/>
        </w:rPr>
      </w:pPr>
    </w:p>
    <w:p w14:paraId="664C4B60" w14:textId="457415EB" w:rsidR="00D955F9" w:rsidRDefault="00D955F9" w:rsidP="0085583A">
      <w:pPr>
        <w:pStyle w:val="Testo"/>
        <w:rPr>
          <w:b/>
          <w:bCs/>
        </w:rPr>
      </w:pPr>
      <w:r>
        <w:rPr>
          <w:b/>
          <w:bCs/>
        </w:rPr>
        <w:t xml:space="preserve">PERCORSO </w:t>
      </w:r>
      <w:r w:rsidR="00725181">
        <w:rPr>
          <w:b/>
          <w:bCs/>
        </w:rPr>
        <w:t>(circa 20 Miglia)</w:t>
      </w:r>
      <w:r>
        <w:rPr>
          <w:b/>
          <w:bCs/>
        </w:rPr>
        <w:t>:</w:t>
      </w:r>
    </w:p>
    <w:p w14:paraId="1179A3AD" w14:textId="77777777" w:rsidR="004C6B5E" w:rsidRDefault="004C6B5E" w:rsidP="0085583A">
      <w:pPr>
        <w:pStyle w:val="Testo"/>
        <w:rPr>
          <w:b/>
          <w:bCs/>
        </w:rPr>
      </w:pPr>
    </w:p>
    <w:p w14:paraId="5A9870DD" w14:textId="7CF7F156" w:rsidR="00D955F9" w:rsidRPr="003A1A44" w:rsidRDefault="00D955F9" w:rsidP="00D955F9">
      <w:pPr>
        <w:pStyle w:val="Testo"/>
        <w:rPr>
          <w:b/>
          <w:bCs/>
        </w:rPr>
      </w:pPr>
      <w:r w:rsidRPr="003A1A44">
        <w:rPr>
          <w:b/>
          <w:bCs/>
        </w:rPr>
        <w:t>Partenza (</w:t>
      </w:r>
      <w:proofErr w:type="spellStart"/>
      <w:r w:rsidRPr="003A1A44">
        <w:rPr>
          <w:b/>
          <w:bCs/>
        </w:rPr>
        <w:t>Meloria</w:t>
      </w:r>
      <w:proofErr w:type="spellEnd"/>
      <w:r w:rsidRPr="003A1A44">
        <w:rPr>
          <w:b/>
          <w:bCs/>
        </w:rPr>
        <w:t xml:space="preserve">) </w:t>
      </w:r>
      <w:r w:rsidR="001925E5">
        <w:rPr>
          <w:b/>
          <w:bCs/>
        </w:rPr>
        <w:t>–</w:t>
      </w:r>
      <w:r w:rsidRPr="003A1A44">
        <w:rPr>
          <w:b/>
          <w:bCs/>
        </w:rPr>
        <w:t xml:space="preserve"> </w:t>
      </w:r>
      <w:proofErr w:type="spellStart"/>
      <w:r w:rsidRPr="003A1A44">
        <w:rPr>
          <w:b/>
          <w:bCs/>
        </w:rPr>
        <w:t>Luminella</w:t>
      </w:r>
      <w:proofErr w:type="spellEnd"/>
      <w:r w:rsidRPr="003A1A44">
        <w:rPr>
          <w:b/>
          <w:bCs/>
        </w:rPr>
        <w:t xml:space="preserve"> (a sinistra) </w:t>
      </w:r>
      <w:r w:rsidR="001925E5">
        <w:rPr>
          <w:b/>
          <w:bCs/>
        </w:rPr>
        <w:t>–</w:t>
      </w:r>
      <w:r w:rsidRPr="003A1A44">
        <w:rPr>
          <w:b/>
          <w:bCs/>
        </w:rPr>
        <w:t xml:space="preserve"> </w:t>
      </w:r>
      <w:r w:rsidR="007E027F">
        <w:rPr>
          <w:b/>
          <w:bCs/>
        </w:rPr>
        <w:t xml:space="preserve">boa Nord (a sinistra) – </w:t>
      </w:r>
      <w:r w:rsidRPr="003A1A44">
        <w:rPr>
          <w:b/>
          <w:bCs/>
        </w:rPr>
        <w:t xml:space="preserve">boa </w:t>
      </w:r>
      <w:proofErr w:type="spellStart"/>
      <w:r w:rsidRPr="003A1A44">
        <w:rPr>
          <w:b/>
          <w:bCs/>
        </w:rPr>
        <w:t>Shiplight</w:t>
      </w:r>
      <w:proofErr w:type="spellEnd"/>
      <w:r w:rsidRPr="003A1A44">
        <w:rPr>
          <w:b/>
          <w:bCs/>
        </w:rPr>
        <w:t xml:space="preserve"> (a sinistra) </w:t>
      </w:r>
      <w:r w:rsidR="001925E5">
        <w:rPr>
          <w:b/>
          <w:bCs/>
        </w:rPr>
        <w:t>–</w:t>
      </w:r>
      <w:r w:rsidRPr="003A1A44">
        <w:rPr>
          <w:b/>
          <w:bCs/>
        </w:rPr>
        <w:t xml:space="preserve"> </w:t>
      </w:r>
      <w:proofErr w:type="spellStart"/>
      <w:r w:rsidRPr="003A1A44">
        <w:rPr>
          <w:b/>
          <w:bCs/>
        </w:rPr>
        <w:t>Luminella</w:t>
      </w:r>
      <w:proofErr w:type="spellEnd"/>
      <w:r w:rsidRPr="003A1A44">
        <w:rPr>
          <w:b/>
          <w:bCs/>
        </w:rPr>
        <w:t xml:space="preserve"> (a sinistra) </w:t>
      </w:r>
      <w:r w:rsidR="001925E5">
        <w:rPr>
          <w:b/>
          <w:bCs/>
        </w:rPr>
        <w:t>–</w:t>
      </w:r>
      <w:r w:rsidR="006047D0">
        <w:rPr>
          <w:b/>
          <w:bCs/>
        </w:rPr>
        <w:t xml:space="preserve"> Boa Nord (a sinistra) </w:t>
      </w:r>
      <w:r w:rsidRPr="003A1A44">
        <w:rPr>
          <w:b/>
          <w:bCs/>
        </w:rPr>
        <w:t xml:space="preserve">boa </w:t>
      </w:r>
      <w:proofErr w:type="spellStart"/>
      <w:r w:rsidRPr="003A1A44">
        <w:rPr>
          <w:b/>
          <w:bCs/>
        </w:rPr>
        <w:t>Shiplight</w:t>
      </w:r>
      <w:proofErr w:type="spellEnd"/>
      <w:r w:rsidRPr="003A1A44">
        <w:rPr>
          <w:b/>
          <w:bCs/>
        </w:rPr>
        <w:t xml:space="preserve"> (a sinistra) </w:t>
      </w:r>
      <w:r w:rsidR="001925E5">
        <w:rPr>
          <w:b/>
          <w:bCs/>
        </w:rPr>
        <w:t>–</w:t>
      </w:r>
      <w:r w:rsidRPr="003A1A44">
        <w:rPr>
          <w:b/>
          <w:bCs/>
        </w:rPr>
        <w:t xml:space="preserve"> </w:t>
      </w:r>
      <w:proofErr w:type="spellStart"/>
      <w:r w:rsidRPr="003A1A44">
        <w:rPr>
          <w:b/>
          <w:bCs/>
        </w:rPr>
        <w:t>Luminella</w:t>
      </w:r>
      <w:proofErr w:type="spellEnd"/>
      <w:r w:rsidRPr="003A1A44">
        <w:rPr>
          <w:b/>
          <w:bCs/>
        </w:rPr>
        <w:t xml:space="preserve"> (a destra)</w:t>
      </w:r>
      <w:r w:rsidR="00090776">
        <w:rPr>
          <w:b/>
          <w:bCs/>
        </w:rPr>
        <w:t xml:space="preserve"> </w:t>
      </w:r>
      <w:r w:rsidR="001925E5">
        <w:rPr>
          <w:b/>
          <w:bCs/>
        </w:rPr>
        <w:t>–</w:t>
      </w:r>
      <w:r w:rsidRPr="003A1A44">
        <w:rPr>
          <w:b/>
          <w:bCs/>
        </w:rPr>
        <w:t xml:space="preserve"> Arrivo (</w:t>
      </w:r>
      <w:proofErr w:type="spellStart"/>
      <w:r w:rsidRPr="003A1A44">
        <w:rPr>
          <w:b/>
          <w:bCs/>
        </w:rPr>
        <w:t>Meloria</w:t>
      </w:r>
      <w:proofErr w:type="spellEnd"/>
      <w:r w:rsidRPr="003A1A44">
        <w:rPr>
          <w:b/>
          <w:bCs/>
        </w:rPr>
        <w:t>)</w:t>
      </w:r>
    </w:p>
    <w:p w14:paraId="2FB1FF35" w14:textId="77777777" w:rsidR="00D955F9" w:rsidRPr="003A1A44" w:rsidRDefault="00D955F9" w:rsidP="0085583A">
      <w:pPr>
        <w:pStyle w:val="Testo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1"/>
      </w:tblGrid>
      <w:tr w:rsidR="0031057E" w:rsidRPr="00642D40" w14:paraId="58AE0990" w14:textId="77777777" w:rsidTr="0031057E">
        <w:trPr>
          <w:jc w:val="center"/>
        </w:trPr>
        <w:tc>
          <w:tcPr>
            <w:tcW w:w="1311" w:type="dxa"/>
            <w:shd w:val="clear" w:color="auto" w:fill="auto"/>
          </w:tcPr>
          <w:p w14:paraId="2165C7C8" w14:textId="77777777" w:rsidR="0031057E" w:rsidRPr="00642D40" w:rsidRDefault="0031057E" w:rsidP="0031057E">
            <w:pPr>
              <w:rPr>
                <w:rFonts w:cs="Arial"/>
                <w:szCs w:val="24"/>
              </w:rPr>
            </w:pPr>
          </w:p>
        </w:tc>
      </w:tr>
    </w:tbl>
    <w:p w14:paraId="27B1C536" w14:textId="77777777" w:rsidR="00D05F91" w:rsidRPr="0031057E" w:rsidRDefault="00D05F91" w:rsidP="00D05F91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  <w:lang w:bidi="it-IT"/>
        </w:rPr>
      </w:pPr>
      <w:r w:rsidRPr="0031057E">
        <w:rPr>
          <w:rFonts w:cs="Arial"/>
          <w:b/>
          <w:szCs w:val="24"/>
          <w:lang w:bidi="it-IT"/>
        </w:rPr>
        <w:t>Classi</w:t>
      </w:r>
    </w:p>
    <w:p w14:paraId="69E771AC" w14:textId="77777777" w:rsidR="00D05F91" w:rsidRDefault="00D05F91" w:rsidP="00D05F91">
      <w:pPr>
        <w:rPr>
          <w:rFonts w:cs="Arial"/>
          <w:szCs w:val="24"/>
          <w:lang w:bidi="it-IT"/>
        </w:rPr>
      </w:pPr>
      <w:r w:rsidRPr="00642D40">
        <w:rPr>
          <w:rFonts w:cs="Arial"/>
          <w:szCs w:val="24"/>
          <w:lang w:bidi="it-IT"/>
        </w:rPr>
        <w:t>Tutte le imbarcazioni gareggeranno in Classe Libera</w:t>
      </w:r>
      <w:r w:rsidR="00EF322A" w:rsidRPr="00642D40">
        <w:rPr>
          <w:rFonts w:cs="Arial"/>
          <w:szCs w:val="24"/>
          <w:lang w:bidi="it-IT"/>
        </w:rPr>
        <w:t xml:space="preserve">, </w:t>
      </w:r>
      <w:r w:rsidR="00EF322A" w:rsidRPr="0031057E">
        <w:rPr>
          <w:rFonts w:cs="Arial"/>
          <w:b/>
          <w:szCs w:val="24"/>
          <w:lang w:bidi="it-IT"/>
        </w:rPr>
        <w:t>senza obbligo di tessera FIV</w:t>
      </w:r>
      <w:r w:rsidRPr="00642D40">
        <w:rPr>
          <w:rFonts w:cs="Arial"/>
          <w:szCs w:val="24"/>
          <w:lang w:bidi="it-IT"/>
        </w:rPr>
        <w:t>.</w:t>
      </w:r>
    </w:p>
    <w:p w14:paraId="6F00B124" w14:textId="77777777" w:rsidR="00E246CA" w:rsidRPr="00642D40" w:rsidRDefault="00E246CA" w:rsidP="00D05F91">
      <w:pPr>
        <w:rPr>
          <w:rFonts w:cs="Arial"/>
          <w:szCs w:val="24"/>
          <w:lang w:bidi="it-IT"/>
        </w:rPr>
      </w:pPr>
    </w:p>
    <w:p w14:paraId="0898B43B" w14:textId="77777777" w:rsidR="00D05F91" w:rsidRPr="0031057E" w:rsidRDefault="00D05F91" w:rsidP="00D05F91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  <w:lang w:bidi="it-IT"/>
        </w:rPr>
        <w:t>Regole</w:t>
      </w:r>
    </w:p>
    <w:p w14:paraId="6547028A" w14:textId="22B0D1AC" w:rsidR="00D05F91" w:rsidRPr="00642D40" w:rsidRDefault="00D05F91" w:rsidP="00D05F91">
      <w:pPr>
        <w:rPr>
          <w:rFonts w:cs="Arial"/>
          <w:szCs w:val="24"/>
        </w:rPr>
      </w:pPr>
      <w:r w:rsidRPr="00642D40">
        <w:rPr>
          <w:rFonts w:cs="Arial"/>
          <w:szCs w:val="24"/>
        </w:rPr>
        <w:t xml:space="preserve">La </w:t>
      </w:r>
      <w:r w:rsidR="00271E92">
        <w:rPr>
          <w:rFonts w:cs="Arial"/>
          <w:szCs w:val="24"/>
        </w:rPr>
        <w:t>veleggiata</w:t>
      </w:r>
      <w:r w:rsidRPr="00642D40">
        <w:rPr>
          <w:rFonts w:cs="Arial"/>
          <w:szCs w:val="24"/>
        </w:rPr>
        <w:t xml:space="preserve"> sarà effettuata nel rispetto dei seguenti regolamenti:</w:t>
      </w:r>
    </w:p>
    <w:p w14:paraId="7039506E" w14:textId="6622C771" w:rsidR="00D05F91" w:rsidRPr="00642D40" w:rsidRDefault="00D05F91" w:rsidP="00D05F91">
      <w:pPr>
        <w:numPr>
          <w:ilvl w:val="0"/>
          <w:numId w:val="2"/>
        </w:numPr>
        <w:rPr>
          <w:rFonts w:cs="Arial"/>
          <w:szCs w:val="24"/>
        </w:rPr>
      </w:pPr>
      <w:r w:rsidRPr="00642D40">
        <w:rPr>
          <w:rFonts w:cs="Arial"/>
          <w:szCs w:val="24"/>
        </w:rPr>
        <w:t xml:space="preserve">La Normativa Internazionale per la Prevenzione degli Abbordi in Mare (NIPAM) secondo quanto disposto nelle Istruzioni di </w:t>
      </w:r>
      <w:r w:rsidR="00271E92">
        <w:rPr>
          <w:rFonts w:cs="Arial"/>
          <w:szCs w:val="24"/>
        </w:rPr>
        <w:t>Veleggiata</w:t>
      </w:r>
      <w:r w:rsidRPr="00642D40">
        <w:rPr>
          <w:rFonts w:cs="Arial"/>
          <w:szCs w:val="24"/>
        </w:rPr>
        <w:t>;</w:t>
      </w:r>
    </w:p>
    <w:p w14:paraId="61CF862B" w14:textId="77777777" w:rsidR="00D05F91" w:rsidRPr="00642D40" w:rsidRDefault="00D05F91" w:rsidP="00D05F91">
      <w:pPr>
        <w:numPr>
          <w:ilvl w:val="0"/>
          <w:numId w:val="2"/>
        </w:numPr>
        <w:rPr>
          <w:rFonts w:cs="Arial"/>
          <w:szCs w:val="24"/>
        </w:rPr>
      </w:pPr>
      <w:r w:rsidRPr="00642D40">
        <w:rPr>
          <w:rFonts w:cs="Arial"/>
          <w:szCs w:val="24"/>
        </w:rPr>
        <w:t>Regolamento della classe libera, disponibile presso la segreteria dello YCL;</w:t>
      </w:r>
    </w:p>
    <w:p w14:paraId="715B0359" w14:textId="77777777" w:rsidR="00D05F91" w:rsidRPr="00642D40" w:rsidRDefault="00D05F91" w:rsidP="00D05F91">
      <w:pPr>
        <w:numPr>
          <w:ilvl w:val="0"/>
          <w:numId w:val="2"/>
        </w:numPr>
        <w:rPr>
          <w:rFonts w:cs="Arial"/>
          <w:szCs w:val="24"/>
        </w:rPr>
      </w:pPr>
      <w:r w:rsidRPr="00642D40">
        <w:rPr>
          <w:rFonts w:cs="Arial"/>
          <w:szCs w:val="24"/>
        </w:rPr>
        <w:t>Le disposizioni della legge italiana (o della bandiera di armamento) circa i requisiti di sicurezza nella navigazione e le dotazioni di bordo in relazione al percorso previsto e conseguente distanza dalla costa;</w:t>
      </w:r>
    </w:p>
    <w:p w14:paraId="4B9C6478" w14:textId="3834A023" w:rsidR="00D05F91" w:rsidRPr="00642D40" w:rsidRDefault="00D05F91" w:rsidP="00D05F91">
      <w:pPr>
        <w:numPr>
          <w:ilvl w:val="0"/>
          <w:numId w:val="2"/>
        </w:numPr>
        <w:rPr>
          <w:rFonts w:cs="Arial"/>
          <w:szCs w:val="24"/>
        </w:rPr>
      </w:pPr>
      <w:r w:rsidRPr="00642D40">
        <w:rPr>
          <w:rFonts w:cs="Arial"/>
          <w:szCs w:val="24"/>
        </w:rPr>
        <w:t xml:space="preserve">Le istruzioni di </w:t>
      </w:r>
      <w:r w:rsidR="00271E92">
        <w:rPr>
          <w:rFonts w:cs="Arial"/>
          <w:szCs w:val="24"/>
        </w:rPr>
        <w:t>veleggiata</w:t>
      </w:r>
      <w:r w:rsidRPr="00642D40">
        <w:rPr>
          <w:rFonts w:cs="Arial"/>
          <w:szCs w:val="24"/>
        </w:rPr>
        <w:t>;</w:t>
      </w:r>
    </w:p>
    <w:p w14:paraId="49C7223D" w14:textId="77777777" w:rsidR="00D05F91" w:rsidRDefault="00D05F91" w:rsidP="00D05F91">
      <w:pPr>
        <w:numPr>
          <w:ilvl w:val="0"/>
          <w:numId w:val="2"/>
        </w:numPr>
        <w:rPr>
          <w:rFonts w:cs="Arial"/>
          <w:szCs w:val="24"/>
        </w:rPr>
      </w:pPr>
      <w:r w:rsidRPr="00642D40">
        <w:rPr>
          <w:rFonts w:cs="Arial"/>
          <w:szCs w:val="24"/>
        </w:rPr>
        <w:lastRenderedPageBreak/>
        <w:t>Le successive comunicazioni del Comitato Organizzatore;</w:t>
      </w:r>
    </w:p>
    <w:p w14:paraId="07345287" w14:textId="77777777" w:rsidR="00D05F91" w:rsidRPr="0031057E" w:rsidRDefault="00D05F91" w:rsidP="00D05F91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</w:rPr>
        <w:t>Ammissibilità</w:t>
      </w:r>
    </w:p>
    <w:p w14:paraId="7D4EAF60" w14:textId="21786A32" w:rsidR="00D05F91" w:rsidRDefault="00D05F91" w:rsidP="0031057E">
      <w:pPr>
        <w:rPr>
          <w:rFonts w:cs="Arial"/>
          <w:szCs w:val="24"/>
        </w:rPr>
      </w:pPr>
      <w:r w:rsidRPr="00642D40">
        <w:rPr>
          <w:rFonts w:cs="Arial"/>
          <w:szCs w:val="24"/>
        </w:rPr>
        <w:t xml:space="preserve">Sono ammesse a </w:t>
      </w:r>
      <w:r w:rsidR="00271E92">
        <w:rPr>
          <w:rFonts w:cs="Arial"/>
          <w:szCs w:val="24"/>
        </w:rPr>
        <w:t>veleggia</w:t>
      </w:r>
      <w:r w:rsidRPr="00642D40">
        <w:rPr>
          <w:rFonts w:cs="Arial"/>
          <w:szCs w:val="24"/>
        </w:rPr>
        <w:t xml:space="preserve">re tutte le barche monoscafo con LOA superiore a 6,00 m che rispondono, per le leggi italiane o per quelle della bandiera di armamento, ai requisiti di sicurezza nella navigazione in relazione al percorso previsto dalla </w:t>
      </w:r>
      <w:r w:rsidR="00271E92">
        <w:rPr>
          <w:rFonts w:cs="Arial"/>
          <w:szCs w:val="24"/>
        </w:rPr>
        <w:t>veleggiata</w:t>
      </w:r>
      <w:r w:rsidRPr="00642D40">
        <w:rPr>
          <w:rFonts w:cs="Arial"/>
          <w:szCs w:val="24"/>
        </w:rPr>
        <w:t>.</w:t>
      </w:r>
    </w:p>
    <w:p w14:paraId="4EAAE7C4" w14:textId="77777777" w:rsidR="00E246CA" w:rsidRPr="00642D40" w:rsidRDefault="00E246CA" w:rsidP="0031057E">
      <w:pPr>
        <w:rPr>
          <w:rFonts w:cs="Arial"/>
          <w:szCs w:val="24"/>
        </w:rPr>
      </w:pPr>
    </w:p>
    <w:p w14:paraId="0D8A27A4" w14:textId="3FA2A2CE" w:rsidR="00D05F91" w:rsidRPr="0031057E" w:rsidRDefault="00D81C6E" w:rsidP="0031057E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eastAsia="Garamond" w:cs="Arial"/>
          <w:b/>
          <w:szCs w:val="24"/>
        </w:rPr>
      </w:pPr>
      <w:bookmarkStart w:id="0" w:name="_Ref516559550"/>
      <w:r>
        <w:rPr>
          <w:rFonts w:cs="Arial"/>
          <w:b/>
          <w:szCs w:val="24"/>
          <w:lang w:bidi="it-IT"/>
        </w:rPr>
        <w:t>Iscrizione</w:t>
      </w:r>
      <w:bookmarkEnd w:id="0"/>
    </w:p>
    <w:p w14:paraId="081F8577" w14:textId="6CF8BD02" w:rsidR="00D05F91" w:rsidRDefault="0031057E" w:rsidP="0031057E">
      <w:pPr>
        <w:rPr>
          <w:rFonts w:cs="Arial"/>
          <w:szCs w:val="24"/>
        </w:rPr>
      </w:pPr>
      <w:r>
        <w:rPr>
          <w:rFonts w:cs="Arial"/>
          <w:szCs w:val="24"/>
        </w:rPr>
        <w:t>La documentazione d’</w:t>
      </w:r>
      <w:r w:rsidR="00D05F91" w:rsidRPr="00642D40">
        <w:rPr>
          <w:rFonts w:cs="Arial"/>
          <w:szCs w:val="24"/>
        </w:rPr>
        <w:t xml:space="preserve">iscrizione dovrà pervenire alla segreteria </w:t>
      </w:r>
      <w:r>
        <w:rPr>
          <w:rFonts w:cs="Arial"/>
          <w:szCs w:val="24"/>
        </w:rPr>
        <w:t>YCL, anche via mail</w:t>
      </w:r>
      <w:r w:rsidR="00D05F91" w:rsidRPr="00642D40">
        <w:rPr>
          <w:rFonts w:cs="Arial"/>
          <w:szCs w:val="24"/>
        </w:rPr>
        <w:t xml:space="preserve"> all’indirizzo segreteria@ycl.it</w:t>
      </w:r>
      <w:r>
        <w:rPr>
          <w:rFonts w:cs="Arial"/>
          <w:szCs w:val="24"/>
        </w:rPr>
        <w:t xml:space="preserve">, </w:t>
      </w:r>
      <w:r w:rsidR="00D81C6E" w:rsidRPr="00D81C6E">
        <w:rPr>
          <w:rFonts w:cs="Arial"/>
          <w:b/>
          <w:bCs/>
          <w:szCs w:val="24"/>
        </w:rPr>
        <w:t>entro le ore 17:00 di venerdì 4 ottobre</w:t>
      </w:r>
      <w:r w:rsidR="00D81C6E">
        <w:rPr>
          <w:rFonts w:cs="Arial"/>
          <w:szCs w:val="24"/>
        </w:rPr>
        <w:t xml:space="preserve"> </w:t>
      </w:r>
      <w:r w:rsidR="00D05F91" w:rsidRPr="00642D40">
        <w:rPr>
          <w:rFonts w:cs="Arial"/>
          <w:szCs w:val="24"/>
        </w:rPr>
        <w:t xml:space="preserve">con allegata la seguente </w:t>
      </w:r>
      <w:r w:rsidR="00D05F91" w:rsidRPr="009F082F">
        <w:rPr>
          <w:rFonts w:cs="Arial"/>
          <w:b/>
          <w:bCs/>
          <w:szCs w:val="24"/>
        </w:rPr>
        <w:t>documentazione obbligatoria</w:t>
      </w:r>
      <w:r w:rsidR="00D05F91" w:rsidRPr="00642D40">
        <w:rPr>
          <w:rFonts w:cs="Arial"/>
          <w:szCs w:val="24"/>
        </w:rPr>
        <w:t>:</w:t>
      </w:r>
    </w:p>
    <w:p w14:paraId="1D77F1E3" w14:textId="73D4B481" w:rsidR="00D81C6E" w:rsidRPr="00D81C6E" w:rsidRDefault="00A24E3E" w:rsidP="0031057E">
      <w:pPr>
        <w:numPr>
          <w:ilvl w:val="0"/>
          <w:numId w:val="3"/>
        </w:num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copia di </w:t>
      </w:r>
      <w:r w:rsidR="00D81C6E" w:rsidRPr="00642D40">
        <w:rPr>
          <w:rFonts w:cs="Arial"/>
          <w:szCs w:val="24"/>
        </w:rPr>
        <w:t>pagamento della tassa di iscrizione;</w:t>
      </w:r>
    </w:p>
    <w:p w14:paraId="3C4FD343" w14:textId="5F9CA5B9" w:rsidR="00D05F91" w:rsidRPr="00642D40" w:rsidRDefault="00D05F91" w:rsidP="0031057E">
      <w:pPr>
        <w:numPr>
          <w:ilvl w:val="0"/>
          <w:numId w:val="3"/>
        </w:numPr>
        <w:suppressAutoHyphens/>
        <w:rPr>
          <w:rFonts w:cs="Arial"/>
          <w:szCs w:val="24"/>
        </w:rPr>
      </w:pPr>
      <w:r w:rsidRPr="00642D40">
        <w:rPr>
          <w:rFonts w:cs="Arial"/>
          <w:szCs w:val="24"/>
        </w:rPr>
        <w:t xml:space="preserve">modulo di iscrizione compilato </w:t>
      </w:r>
      <w:r w:rsidR="009F082F">
        <w:rPr>
          <w:rFonts w:cs="Arial"/>
          <w:szCs w:val="24"/>
        </w:rPr>
        <w:t>e firmato dall’armatore o dallo skipper</w:t>
      </w:r>
      <w:r w:rsidRPr="00642D40">
        <w:rPr>
          <w:rFonts w:cs="Arial"/>
          <w:szCs w:val="24"/>
        </w:rPr>
        <w:t>;</w:t>
      </w:r>
    </w:p>
    <w:p w14:paraId="5D68918C" w14:textId="28470DEA" w:rsidR="00D05F91" w:rsidRDefault="00D05F91" w:rsidP="00D05F91">
      <w:pPr>
        <w:numPr>
          <w:ilvl w:val="0"/>
          <w:numId w:val="3"/>
        </w:numPr>
        <w:suppressAutoHyphens/>
        <w:rPr>
          <w:rFonts w:cs="Arial"/>
          <w:szCs w:val="24"/>
        </w:rPr>
      </w:pPr>
      <w:r w:rsidRPr="00642D40">
        <w:rPr>
          <w:rFonts w:cs="Arial"/>
          <w:szCs w:val="24"/>
        </w:rPr>
        <w:t>copia del certificato di assicurazione</w:t>
      </w:r>
      <w:r w:rsidR="0031057E">
        <w:rPr>
          <w:rFonts w:cs="Arial"/>
          <w:szCs w:val="24"/>
        </w:rPr>
        <w:t xml:space="preserve"> RCT, </w:t>
      </w:r>
      <w:r w:rsidR="0031057E" w:rsidRPr="00642D40">
        <w:rPr>
          <w:rFonts w:cs="Arial"/>
          <w:szCs w:val="24"/>
        </w:rPr>
        <w:t>con massimale minimo di € 1.500.000</w:t>
      </w:r>
      <w:r w:rsidRPr="00642D40">
        <w:rPr>
          <w:rFonts w:cs="Arial"/>
          <w:szCs w:val="24"/>
        </w:rPr>
        <w:t>;</w:t>
      </w:r>
    </w:p>
    <w:p w14:paraId="48ED8846" w14:textId="2A270DFE" w:rsidR="00D81C6E" w:rsidRPr="00642D40" w:rsidRDefault="00D81C6E" w:rsidP="00D05F91">
      <w:pPr>
        <w:numPr>
          <w:ilvl w:val="0"/>
          <w:numId w:val="3"/>
        </w:numPr>
        <w:suppressAutoHyphens/>
        <w:rPr>
          <w:rFonts w:cs="Arial"/>
          <w:szCs w:val="24"/>
        </w:rPr>
      </w:pPr>
      <w:r>
        <w:rPr>
          <w:rFonts w:cs="Arial"/>
          <w:szCs w:val="24"/>
        </w:rPr>
        <w:t>manleva di responsabilità</w:t>
      </w:r>
      <w:r w:rsidR="003C3A31" w:rsidRPr="003C3A31">
        <w:rPr>
          <w:rFonts w:cs="Arial"/>
          <w:szCs w:val="24"/>
        </w:rPr>
        <w:t xml:space="preserve"> </w:t>
      </w:r>
      <w:r w:rsidR="003C3A31">
        <w:rPr>
          <w:rFonts w:cs="Arial"/>
          <w:szCs w:val="24"/>
        </w:rPr>
        <w:t>firmato dall’armatore o dallo skipper</w:t>
      </w:r>
      <w:r>
        <w:rPr>
          <w:rFonts w:cs="Arial"/>
          <w:szCs w:val="24"/>
        </w:rPr>
        <w:t>;</w:t>
      </w:r>
    </w:p>
    <w:p w14:paraId="5422A3D0" w14:textId="6A56B180" w:rsidR="00D81C6E" w:rsidRDefault="007F5D2D" w:rsidP="00D81C6E">
      <w:pPr>
        <w:numPr>
          <w:ilvl w:val="0"/>
          <w:numId w:val="3"/>
        </w:num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modulo </w:t>
      </w:r>
      <w:r w:rsidR="00C428FE">
        <w:rPr>
          <w:rFonts w:cs="Arial"/>
          <w:szCs w:val="24"/>
        </w:rPr>
        <w:t xml:space="preserve">di presentazione </w:t>
      </w:r>
      <w:r>
        <w:rPr>
          <w:rFonts w:cs="Arial"/>
          <w:szCs w:val="24"/>
        </w:rPr>
        <w:t>l</w:t>
      </w:r>
      <w:r w:rsidR="00D81C6E">
        <w:rPr>
          <w:rFonts w:cs="Arial"/>
          <w:szCs w:val="24"/>
        </w:rPr>
        <w:t>ista equipaggio</w:t>
      </w:r>
      <w:r w:rsidR="00C428FE" w:rsidRPr="00C428FE">
        <w:rPr>
          <w:rFonts w:cs="Arial"/>
          <w:szCs w:val="24"/>
        </w:rPr>
        <w:t xml:space="preserve"> </w:t>
      </w:r>
      <w:r w:rsidR="00C428FE">
        <w:rPr>
          <w:rFonts w:cs="Arial"/>
          <w:szCs w:val="24"/>
        </w:rPr>
        <w:t>firmato dall’armatore o dallo skipper</w:t>
      </w:r>
      <w:r w:rsidR="00D81C6E">
        <w:rPr>
          <w:rFonts w:cs="Arial"/>
          <w:szCs w:val="24"/>
        </w:rPr>
        <w:t>;</w:t>
      </w:r>
    </w:p>
    <w:p w14:paraId="2EC0F003" w14:textId="77777777" w:rsidR="00D81C6E" w:rsidRPr="00D81C6E" w:rsidRDefault="00D81C6E" w:rsidP="00D81C6E">
      <w:pPr>
        <w:suppressAutoHyphens/>
        <w:ind w:left="360"/>
        <w:rPr>
          <w:rFonts w:cs="Arial"/>
          <w:szCs w:val="24"/>
        </w:rPr>
      </w:pPr>
    </w:p>
    <w:p w14:paraId="4D3484BC" w14:textId="77777777" w:rsidR="00D05F91" w:rsidRPr="00861EF9" w:rsidRDefault="00D05F91" w:rsidP="00D05F91">
      <w:pPr>
        <w:rPr>
          <w:rFonts w:cs="Arial"/>
          <w:szCs w:val="24"/>
        </w:rPr>
      </w:pPr>
      <w:r w:rsidRPr="00861EF9">
        <w:rPr>
          <w:rFonts w:cs="Arial"/>
          <w:szCs w:val="24"/>
        </w:rPr>
        <w:t>La quota di iscrizione non restituibile è la seguente:</w:t>
      </w:r>
    </w:p>
    <w:p w14:paraId="72D4F39D" w14:textId="6049E684" w:rsidR="00D05F91" w:rsidRPr="00861EF9" w:rsidRDefault="003A1A44" w:rsidP="00D05F91">
      <w:pPr>
        <w:rPr>
          <w:rFonts w:cs="Arial"/>
          <w:szCs w:val="24"/>
        </w:rPr>
      </w:pPr>
      <w:r w:rsidRPr="00861EF9">
        <w:rPr>
          <w:rFonts w:cs="Arial"/>
          <w:szCs w:val="24"/>
        </w:rPr>
        <w:t>7</w:t>
      </w:r>
      <w:r w:rsidR="00D05F91" w:rsidRPr="00861EF9">
        <w:rPr>
          <w:rFonts w:cs="Arial"/>
          <w:szCs w:val="24"/>
        </w:rPr>
        <w:t>0,00 €uro</w:t>
      </w:r>
      <w:bookmarkStart w:id="1" w:name="_GoBack"/>
      <w:bookmarkEnd w:id="1"/>
      <w:r w:rsidR="00D05F91" w:rsidRPr="00861EF9">
        <w:rPr>
          <w:rFonts w:cs="Arial"/>
          <w:szCs w:val="24"/>
        </w:rPr>
        <w:t>;</w:t>
      </w:r>
    </w:p>
    <w:p w14:paraId="6E92CDA3" w14:textId="3D437770" w:rsidR="00D05F91" w:rsidRDefault="00D05F91" w:rsidP="00D05F91">
      <w:pPr>
        <w:rPr>
          <w:rFonts w:cs="Arial"/>
          <w:szCs w:val="24"/>
        </w:rPr>
      </w:pPr>
    </w:p>
    <w:p w14:paraId="51D538A4" w14:textId="77777777" w:rsidR="00E246CA" w:rsidRPr="00642D40" w:rsidRDefault="00E246CA" w:rsidP="0031057E">
      <w:pPr>
        <w:rPr>
          <w:rFonts w:cs="Arial"/>
          <w:szCs w:val="24"/>
        </w:rPr>
      </w:pPr>
    </w:p>
    <w:p w14:paraId="7BEABFCB" w14:textId="0B052501" w:rsidR="00D05F91" w:rsidRPr="0031057E" w:rsidRDefault="00D05F91" w:rsidP="0031057E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  <w:lang w:bidi="it-IT"/>
        </w:rPr>
        <w:t xml:space="preserve">Istruzioni di </w:t>
      </w:r>
      <w:r w:rsidR="00271E92">
        <w:rPr>
          <w:rFonts w:cs="Arial"/>
          <w:b/>
          <w:szCs w:val="24"/>
          <w:lang w:bidi="it-IT"/>
        </w:rPr>
        <w:t>Veleggiata</w:t>
      </w:r>
    </w:p>
    <w:p w14:paraId="77CCD53D" w14:textId="7FA97B15" w:rsidR="00D05F91" w:rsidRDefault="00D05F91" w:rsidP="0031057E">
      <w:pPr>
        <w:rPr>
          <w:rFonts w:cs="Arial"/>
          <w:szCs w:val="24"/>
          <w:lang w:bidi="it-IT"/>
        </w:rPr>
      </w:pPr>
      <w:r w:rsidRPr="00642D40">
        <w:rPr>
          <w:rFonts w:cs="Arial"/>
          <w:szCs w:val="24"/>
          <w:lang w:bidi="it-IT"/>
        </w:rPr>
        <w:t xml:space="preserve">Le Istruzioni di </w:t>
      </w:r>
      <w:r w:rsidR="00271E92">
        <w:rPr>
          <w:rFonts w:cs="Arial"/>
          <w:szCs w:val="24"/>
          <w:lang w:bidi="it-IT"/>
        </w:rPr>
        <w:t>Veleggiata</w:t>
      </w:r>
      <w:r w:rsidRPr="00642D40">
        <w:rPr>
          <w:rFonts w:cs="Arial"/>
          <w:szCs w:val="24"/>
          <w:lang w:bidi="it-IT"/>
        </w:rPr>
        <w:t xml:space="preserve"> saranno a disposizione dei concorrenti presso la Segreteria dello Yacht Club Livorno e o</w:t>
      </w:r>
      <w:r w:rsidR="0031057E">
        <w:rPr>
          <w:rFonts w:cs="Arial"/>
          <w:szCs w:val="24"/>
          <w:lang w:bidi="it-IT"/>
        </w:rPr>
        <w:t>n-line sul sito, dalle ore 17</w:t>
      </w:r>
      <w:r w:rsidRPr="00642D40">
        <w:rPr>
          <w:rFonts w:cs="Arial"/>
          <w:szCs w:val="24"/>
          <w:lang w:bidi="it-IT"/>
        </w:rPr>
        <w:t xml:space="preserve"> di venerdì </w:t>
      </w:r>
      <w:r w:rsidR="00D84F6B">
        <w:rPr>
          <w:rFonts w:cs="Arial"/>
          <w:szCs w:val="24"/>
          <w:lang w:bidi="it-IT"/>
        </w:rPr>
        <w:t>4 ottobre</w:t>
      </w:r>
      <w:r w:rsidRPr="00642D40">
        <w:rPr>
          <w:rFonts w:cs="Arial"/>
          <w:szCs w:val="24"/>
          <w:lang w:bidi="it-IT"/>
        </w:rPr>
        <w:t>.</w:t>
      </w:r>
    </w:p>
    <w:p w14:paraId="081D872A" w14:textId="77777777" w:rsidR="00E246CA" w:rsidRPr="00642D40" w:rsidRDefault="00E246CA" w:rsidP="0031057E">
      <w:pPr>
        <w:rPr>
          <w:rFonts w:cs="Arial"/>
          <w:szCs w:val="24"/>
          <w:lang w:bidi="it-IT"/>
        </w:rPr>
      </w:pPr>
    </w:p>
    <w:p w14:paraId="6FD70F6D" w14:textId="77777777" w:rsidR="00D05F91" w:rsidRPr="0031057E" w:rsidRDefault="00D05F91" w:rsidP="0031057E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  <w:lang w:bidi="it-IT"/>
        </w:rPr>
        <w:t>Classifiche</w:t>
      </w:r>
      <w:r w:rsidR="0031057E">
        <w:rPr>
          <w:rFonts w:cs="Arial"/>
          <w:b/>
          <w:szCs w:val="24"/>
          <w:lang w:bidi="it-IT"/>
        </w:rPr>
        <w:t xml:space="preserve"> e Premi</w:t>
      </w:r>
    </w:p>
    <w:p w14:paraId="2877B924" w14:textId="77777777" w:rsidR="00D05F91" w:rsidRPr="00642D40" w:rsidRDefault="00D05F91" w:rsidP="0031057E">
      <w:pPr>
        <w:rPr>
          <w:rFonts w:cs="Arial"/>
          <w:szCs w:val="24"/>
          <w:lang w:bidi="it-IT"/>
        </w:rPr>
      </w:pPr>
      <w:r w:rsidRPr="00642D40">
        <w:rPr>
          <w:rFonts w:cs="Arial"/>
          <w:szCs w:val="24"/>
          <w:lang w:bidi="it-IT"/>
        </w:rPr>
        <w:t xml:space="preserve">Le classifiche saranno calcolate secondo </w:t>
      </w:r>
      <w:r w:rsidR="0031057E">
        <w:rPr>
          <w:rFonts w:cs="Arial"/>
          <w:szCs w:val="24"/>
          <w:lang w:bidi="it-IT"/>
        </w:rPr>
        <w:t>il regolamento</w:t>
      </w:r>
      <w:r w:rsidRPr="00642D40">
        <w:rPr>
          <w:rFonts w:cs="Arial"/>
          <w:szCs w:val="24"/>
          <w:lang w:bidi="it-IT"/>
        </w:rPr>
        <w:t xml:space="preserve"> di Classe Libera. Il Comitato Organizzatore </w:t>
      </w:r>
      <w:proofErr w:type="spellStart"/>
      <w:r w:rsidRPr="00642D40">
        <w:rPr>
          <w:rFonts w:cs="Arial"/>
          <w:szCs w:val="24"/>
          <w:lang w:bidi="it-IT"/>
        </w:rPr>
        <w:t>puo</w:t>
      </w:r>
      <w:proofErr w:type="spellEnd"/>
      <w:r w:rsidRPr="00642D40">
        <w:rPr>
          <w:rFonts w:cs="Arial"/>
          <w:szCs w:val="24"/>
          <w:lang w:bidi="it-IT"/>
        </w:rPr>
        <w:t>̀, a suo insindacabile giudizio, suddividere le categorie in gruppi in base al valore di TBC.</w:t>
      </w:r>
    </w:p>
    <w:p w14:paraId="3CD06CA7" w14:textId="25381C1B" w:rsidR="0085583A" w:rsidRPr="0085583A" w:rsidRDefault="0085583A" w:rsidP="0031057E">
      <w:pPr>
        <w:rPr>
          <w:rFonts w:cs="Arial"/>
          <w:bCs/>
          <w:szCs w:val="24"/>
          <w:lang w:bidi="it-IT"/>
        </w:rPr>
      </w:pPr>
    </w:p>
    <w:p w14:paraId="5DB1C35F" w14:textId="453C7096" w:rsidR="0085583A" w:rsidRPr="003A1A44" w:rsidRDefault="005B2867" w:rsidP="0031057E">
      <w:pPr>
        <w:rPr>
          <w:rFonts w:cs="Arial"/>
          <w:bCs/>
          <w:szCs w:val="24"/>
          <w:lang w:bidi="it-IT"/>
        </w:rPr>
      </w:pPr>
      <w:r w:rsidRPr="0085583A">
        <w:rPr>
          <w:rFonts w:cs="Arial"/>
          <w:bCs/>
          <w:szCs w:val="24"/>
          <w:lang w:bidi="it-IT"/>
        </w:rPr>
        <w:t xml:space="preserve">Il </w:t>
      </w:r>
      <w:r w:rsidR="00733DFB">
        <w:rPr>
          <w:rFonts w:cs="Arial"/>
          <w:bCs/>
          <w:szCs w:val="24"/>
          <w:lang w:bidi="it-IT"/>
        </w:rPr>
        <w:t>T</w:t>
      </w:r>
      <w:r w:rsidRPr="0085583A">
        <w:rPr>
          <w:rFonts w:cs="Arial"/>
          <w:bCs/>
          <w:szCs w:val="24"/>
          <w:lang w:bidi="it-IT"/>
        </w:rPr>
        <w:t xml:space="preserve">rofeo </w:t>
      </w:r>
      <w:r w:rsidR="0085583A" w:rsidRPr="0085583A">
        <w:rPr>
          <w:rFonts w:cs="Arial"/>
          <w:bCs/>
          <w:szCs w:val="24"/>
          <w:lang w:bidi="it-IT"/>
        </w:rPr>
        <w:t>S</w:t>
      </w:r>
      <w:r w:rsidRPr="0085583A">
        <w:rPr>
          <w:rFonts w:cs="Arial"/>
          <w:bCs/>
          <w:szCs w:val="24"/>
          <w:lang w:bidi="it-IT"/>
        </w:rPr>
        <w:t>gherri sarà assegnato al primo classificato in tempo compensato</w:t>
      </w:r>
      <w:r w:rsidR="003A1A44">
        <w:rPr>
          <w:rFonts w:cs="Arial"/>
          <w:bCs/>
          <w:szCs w:val="24"/>
          <w:lang w:bidi="it-IT"/>
        </w:rPr>
        <w:t xml:space="preserve"> al primo passaggio </w:t>
      </w:r>
      <w:r w:rsidR="00120385">
        <w:rPr>
          <w:rFonts w:cs="Arial"/>
          <w:bCs/>
          <w:szCs w:val="24"/>
          <w:lang w:bidi="it-IT"/>
        </w:rPr>
        <w:t>alla &lt;</w:t>
      </w:r>
      <w:r w:rsidR="00393B72">
        <w:rPr>
          <w:rFonts w:cs="Arial"/>
          <w:bCs/>
          <w:szCs w:val="24"/>
          <w:lang w:bidi="it-IT"/>
        </w:rPr>
        <w:t>B</w:t>
      </w:r>
      <w:r w:rsidR="00120385">
        <w:rPr>
          <w:rFonts w:cs="Arial"/>
          <w:bCs/>
          <w:szCs w:val="24"/>
          <w:lang w:bidi="it-IT"/>
        </w:rPr>
        <w:t>oa Nord&gt;</w:t>
      </w:r>
      <w:r w:rsidRPr="0085583A">
        <w:rPr>
          <w:rFonts w:cs="Arial"/>
          <w:bCs/>
          <w:szCs w:val="24"/>
          <w:lang w:bidi="it-IT"/>
        </w:rPr>
        <w:t xml:space="preserve">, unitamente </w:t>
      </w:r>
      <w:r w:rsidR="00EF322A" w:rsidRPr="0085583A">
        <w:rPr>
          <w:rFonts w:cs="Arial"/>
          <w:bCs/>
          <w:szCs w:val="24"/>
          <w:lang w:bidi="it-IT"/>
        </w:rPr>
        <w:t>ad un orologio messo in palio dalla LOCMAN</w:t>
      </w:r>
      <w:r w:rsidR="00642D40" w:rsidRPr="0085583A">
        <w:rPr>
          <w:rFonts w:cs="Arial"/>
          <w:bCs/>
          <w:szCs w:val="24"/>
          <w:lang w:bidi="it-IT"/>
        </w:rPr>
        <w:t xml:space="preserve"> </w:t>
      </w:r>
      <w:proofErr w:type="spellStart"/>
      <w:r w:rsidR="00642D40" w:rsidRPr="0085583A">
        <w:rPr>
          <w:rFonts w:cs="Arial"/>
          <w:bCs/>
          <w:szCs w:val="24"/>
          <w:lang w:bidi="it-IT"/>
        </w:rPr>
        <w:t>Italy</w:t>
      </w:r>
      <w:proofErr w:type="spellEnd"/>
      <w:r w:rsidR="00EF322A" w:rsidRPr="0085583A">
        <w:rPr>
          <w:rFonts w:cs="Arial"/>
          <w:bCs/>
          <w:szCs w:val="24"/>
          <w:lang w:bidi="it-IT"/>
        </w:rPr>
        <w:t>.</w:t>
      </w:r>
    </w:p>
    <w:p w14:paraId="6DFE5F2C" w14:textId="77777777" w:rsidR="003A1A44" w:rsidRDefault="003A1A44" w:rsidP="003A1A44">
      <w:pPr>
        <w:rPr>
          <w:rFonts w:cs="Arial"/>
          <w:bCs/>
          <w:szCs w:val="24"/>
          <w:lang w:bidi="it-IT"/>
        </w:rPr>
      </w:pPr>
    </w:p>
    <w:p w14:paraId="30F5327E" w14:textId="343C3A6B" w:rsidR="003A1A44" w:rsidRPr="0085583A" w:rsidRDefault="003A1A44" w:rsidP="003A1A44">
      <w:pPr>
        <w:rPr>
          <w:rFonts w:cs="Arial"/>
          <w:bCs/>
          <w:szCs w:val="24"/>
          <w:lang w:bidi="it-IT"/>
        </w:rPr>
      </w:pPr>
      <w:r w:rsidRPr="0085583A">
        <w:rPr>
          <w:rFonts w:cs="Arial"/>
          <w:bCs/>
          <w:szCs w:val="24"/>
          <w:lang w:bidi="it-IT"/>
        </w:rPr>
        <w:t>Il Trofeo Aielli sarà assegnato al primo classificato in tempo compensato</w:t>
      </w:r>
      <w:r w:rsidR="00A645AA">
        <w:rPr>
          <w:rFonts w:cs="Arial"/>
          <w:bCs/>
          <w:szCs w:val="24"/>
          <w:lang w:bidi="it-IT"/>
        </w:rPr>
        <w:t>,</w:t>
      </w:r>
      <w:r w:rsidR="004A7664">
        <w:rPr>
          <w:rFonts w:cs="Arial"/>
          <w:bCs/>
          <w:szCs w:val="24"/>
          <w:lang w:bidi="it-IT"/>
        </w:rPr>
        <w:t xml:space="preserve"> che abbia </w:t>
      </w:r>
      <w:r w:rsidR="00271E92">
        <w:rPr>
          <w:rFonts w:cs="Arial"/>
          <w:bCs/>
          <w:szCs w:val="24"/>
          <w:lang w:bidi="it-IT"/>
        </w:rPr>
        <w:t>completa</w:t>
      </w:r>
      <w:r w:rsidR="004A7664">
        <w:rPr>
          <w:rFonts w:cs="Arial"/>
          <w:bCs/>
          <w:szCs w:val="24"/>
          <w:lang w:bidi="it-IT"/>
        </w:rPr>
        <w:t xml:space="preserve">to </w:t>
      </w:r>
      <w:r w:rsidR="00271E92">
        <w:rPr>
          <w:rFonts w:cs="Arial"/>
          <w:bCs/>
          <w:szCs w:val="24"/>
          <w:lang w:bidi="it-IT"/>
        </w:rPr>
        <w:t>il percorso della veleggiata</w:t>
      </w:r>
      <w:r w:rsidRPr="0085583A">
        <w:rPr>
          <w:rFonts w:cs="Arial"/>
          <w:bCs/>
          <w:szCs w:val="24"/>
          <w:lang w:bidi="it-IT"/>
        </w:rPr>
        <w:t>.</w:t>
      </w:r>
    </w:p>
    <w:p w14:paraId="76E94252" w14:textId="4FE99FD6" w:rsidR="00A2072F" w:rsidRPr="0031057E" w:rsidRDefault="00A2072F" w:rsidP="00271E92">
      <w:pPr>
        <w:rPr>
          <w:lang w:bidi="it-IT"/>
        </w:rPr>
      </w:pPr>
    </w:p>
    <w:p w14:paraId="31528559" w14:textId="77777777" w:rsidR="00D05F91" w:rsidRPr="0031057E" w:rsidRDefault="00D05F91" w:rsidP="0031057E">
      <w:pPr>
        <w:pStyle w:val="Titolo1"/>
        <w:tabs>
          <w:tab w:val="left" w:pos="709"/>
          <w:tab w:val="left" w:pos="1701"/>
        </w:tabs>
        <w:suppressAutoHyphens/>
        <w:spacing w:before="120" w:after="120"/>
        <w:ind w:left="432" w:hanging="432"/>
        <w:rPr>
          <w:rFonts w:cs="Arial"/>
          <w:b/>
          <w:szCs w:val="24"/>
        </w:rPr>
      </w:pPr>
      <w:r w:rsidRPr="0031057E">
        <w:rPr>
          <w:rFonts w:cs="Arial"/>
          <w:b/>
          <w:szCs w:val="24"/>
          <w:lang w:bidi="it-IT"/>
        </w:rPr>
        <w:t>Premiazione</w:t>
      </w:r>
    </w:p>
    <w:p w14:paraId="45D27615" w14:textId="459B6DBA" w:rsidR="00D05F91" w:rsidRPr="00642D40" w:rsidRDefault="00D05F91" w:rsidP="0031057E">
      <w:pPr>
        <w:rPr>
          <w:rFonts w:cs="Arial"/>
          <w:szCs w:val="24"/>
        </w:rPr>
      </w:pPr>
      <w:bookmarkStart w:id="2" w:name="_Hlk511064506"/>
      <w:r w:rsidRPr="00642D40">
        <w:rPr>
          <w:rFonts w:cs="Arial"/>
          <w:szCs w:val="24"/>
        </w:rPr>
        <w:t>A</w:t>
      </w:r>
      <w:r w:rsidR="002C394E">
        <w:rPr>
          <w:rFonts w:cs="Arial"/>
          <w:szCs w:val="24"/>
        </w:rPr>
        <w:t xml:space="preserve">lle </w:t>
      </w:r>
      <w:r w:rsidR="0001661C">
        <w:rPr>
          <w:rFonts w:cs="Arial"/>
          <w:szCs w:val="24"/>
        </w:rPr>
        <w:t xml:space="preserve">ore </w:t>
      </w:r>
      <w:r w:rsidR="002C394E">
        <w:rPr>
          <w:rFonts w:cs="Arial"/>
          <w:szCs w:val="24"/>
        </w:rPr>
        <w:t>19,</w:t>
      </w:r>
      <w:r w:rsidR="00A645AA">
        <w:rPr>
          <w:rFonts w:cs="Arial"/>
          <w:szCs w:val="24"/>
        </w:rPr>
        <w:t>00</w:t>
      </w:r>
      <w:r w:rsidR="002C394E">
        <w:rPr>
          <w:rFonts w:cs="Arial"/>
          <w:szCs w:val="24"/>
        </w:rPr>
        <w:t xml:space="preserve"> </w:t>
      </w:r>
      <w:r w:rsidRPr="00642D40">
        <w:rPr>
          <w:rFonts w:cs="Arial"/>
          <w:szCs w:val="24"/>
        </w:rPr>
        <w:t xml:space="preserve">premiazione </w:t>
      </w:r>
      <w:r w:rsidR="002C394E">
        <w:rPr>
          <w:rFonts w:cs="Arial"/>
          <w:szCs w:val="24"/>
        </w:rPr>
        <w:t>e spaghettata per gli equipaggi partecipanti</w:t>
      </w:r>
      <w:r w:rsidRPr="00642D40">
        <w:rPr>
          <w:rFonts w:cs="Arial"/>
          <w:szCs w:val="24"/>
        </w:rPr>
        <w:t>.</w:t>
      </w:r>
    </w:p>
    <w:bookmarkEnd w:id="2"/>
    <w:p w14:paraId="0A324EB0" w14:textId="30C53B06" w:rsidR="0031057E" w:rsidRDefault="0031057E" w:rsidP="0027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Arial"/>
          <w:szCs w:val="24"/>
          <w:lang w:bidi="it-IT"/>
        </w:rPr>
      </w:pPr>
    </w:p>
    <w:sectPr w:rsidR="0031057E" w:rsidSect="00642D40">
      <w:footerReference w:type="default" r:id="rId10"/>
      <w:pgSz w:w="11907" w:h="16839" w:code="9"/>
      <w:pgMar w:top="1417" w:right="1134" w:bottom="1134" w:left="1134" w:header="720" w:footer="10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8AF0" w14:textId="77777777" w:rsidR="001E73E3" w:rsidRDefault="001E73E3" w:rsidP="00B91952">
      <w:r>
        <w:separator/>
      </w:r>
    </w:p>
  </w:endnote>
  <w:endnote w:type="continuationSeparator" w:id="0">
    <w:p w14:paraId="6DA3D65B" w14:textId="77777777" w:rsidR="001E73E3" w:rsidRDefault="001E73E3" w:rsidP="00B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3377" w14:textId="0A2C79BC" w:rsidR="0031057E" w:rsidRDefault="00861EF9" w:rsidP="00642D40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szCs w:val="24"/>
      </w:rPr>
    </w:pPr>
    <w:r>
      <w:rPr>
        <w:rFonts w:ascii="Helvetica" w:hAnsi="Helvetica" w:cs="Helvetica"/>
        <w:noProof/>
        <w:szCs w:val="24"/>
      </w:rPr>
      <w:drawing>
        <wp:inline distT="0" distB="0" distL="0" distR="0" wp14:anchorId="559EC2A9" wp14:editId="5A3A506E">
          <wp:extent cx="2299335" cy="814070"/>
          <wp:effectExtent l="0" t="0" r="571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21A7F" w14:textId="77777777" w:rsidR="0031057E" w:rsidRPr="00642D40" w:rsidRDefault="0031057E" w:rsidP="00642D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51141" w14:textId="77777777" w:rsidR="001E73E3" w:rsidRDefault="001E73E3" w:rsidP="00B91952">
      <w:r>
        <w:separator/>
      </w:r>
    </w:p>
  </w:footnote>
  <w:footnote w:type="continuationSeparator" w:id="0">
    <w:p w14:paraId="15CC80A5" w14:textId="77777777" w:rsidR="001E73E3" w:rsidRDefault="001E73E3" w:rsidP="00B9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62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05D8"/>
    <w:multiLevelType w:val="hybridMultilevel"/>
    <w:tmpl w:val="9D149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A735E"/>
    <w:multiLevelType w:val="hybridMultilevel"/>
    <w:tmpl w:val="341E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7"/>
    <w:rsid w:val="00003AB1"/>
    <w:rsid w:val="0001661C"/>
    <w:rsid w:val="00020623"/>
    <w:rsid w:val="00090776"/>
    <w:rsid w:val="000D2097"/>
    <w:rsid w:val="000E02E7"/>
    <w:rsid w:val="000E4CB4"/>
    <w:rsid w:val="00120385"/>
    <w:rsid w:val="001925E5"/>
    <w:rsid w:val="001944F5"/>
    <w:rsid w:val="001E73E3"/>
    <w:rsid w:val="00225C56"/>
    <w:rsid w:val="00245312"/>
    <w:rsid w:val="00271E92"/>
    <w:rsid w:val="00277DFE"/>
    <w:rsid w:val="0029136A"/>
    <w:rsid w:val="002A645E"/>
    <w:rsid w:val="002B29D3"/>
    <w:rsid w:val="002C394E"/>
    <w:rsid w:val="0031057E"/>
    <w:rsid w:val="003249F8"/>
    <w:rsid w:val="00327D61"/>
    <w:rsid w:val="00393B72"/>
    <w:rsid w:val="003A1A44"/>
    <w:rsid w:val="003C3A31"/>
    <w:rsid w:val="003C4030"/>
    <w:rsid w:val="00404FFD"/>
    <w:rsid w:val="00475026"/>
    <w:rsid w:val="004A7664"/>
    <w:rsid w:val="004C6B5E"/>
    <w:rsid w:val="005143B3"/>
    <w:rsid w:val="00524A6E"/>
    <w:rsid w:val="0052583D"/>
    <w:rsid w:val="005B2867"/>
    <w:rsid w:val="006047D0"/>
    <w:rsid w:val="00607E93"/>
    <w:rsid w:val="00642D40"/>
    <w:rsid w:val="006B5B33"/>
    <w:rsid w:val="006D191E"/>
    <w:rsid w:val="007146C7"/>
    <w:rsid w:val="00725181"/>
    <w:rsid w:val="00733DFB"/>
    <w:rsid w:val="00742169"/>
    <w:rsid w:val="00771265"/>
    <w:rsid w:val="007E027F"/>
    <w:rsid w:val="007F5D2D"/>
    <w:rsid w:val="00801135"/>
    <w:rsid w:val="0085583A"/>
    <w:rsid w:val="00861EF9"/>
    <w:rsid w:val="008C40D5"/>
    <w:rsid w:val="009279D4"/>
    <w:rsid w:val="00931577"/>
    <w:rsid w:val="0099541A"/>
    <w:rsid w:val="009F082F"/>
    <w:rsid w:val="00A17652"/>
    <w:rsid w:val="00A2072F"/>
    <w:rsid w:val="00A24E3E"/>
    <w:rsid w:val="00A35EB7"/>
    <w:rsid w:val="00A645AA"/>
    <w:rsid w:val="00B14151"/>
    <w:rsid w:val="00B6737A"/>
    <w:rsid w:val="00B91952"/>
    <w:rsid w:val="00B93AA5"/>
    <w:rsid w:val="00BE5C75"/>
    <w:rsid w:val="00C428FE"/>
    <w:rsid w:val="00CB2777"/>
    <w:rsid w:val="00D05F91"/>
    <w:rsid w:val="00D16A6F"/>
    <w:rsid w:val="00D8107A"/>
    <w:rsid w:val="00D81C6E"/>
    <w:rsid w:val="00D842A3"/>
    <w:rsid w:val="00D84F6B"/>
    <w:rsid w:val="00D955F9"/>
    <w:rsid w:val="00DA3E3E"/>
    <w:rsid w:val="00DE510E"/>
    <w:rsid w:val="00E246CA"/>
    <w:rsid w:val="00EF322A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0E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E92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jc w:val="center"/>
      <w:outlineLvl w:val="1"/>
    </w:pPr>
    <w:rPr>
      <w:b/>
    </w:rPr>
  </w:style>
  <w:style w:type="paragraph" w:styleId="Titolo3">
    <w:name w:val="heading 3"/>
    <w:basedOn w:val="Normale"/>
    <w:next w:val="Firma"/>
    <w:qFormat/>
    <w:pPr>
      <w:ind w:left="35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pPr>
      <w:ind w:left="708"/>
    </w:pPr>
  </w:style>
  <w:style w:type="paragraph" w:customStyle="1" w:styleId="paragrafo">
    <w:name w:val="paragrafo"/>
    <w:basedOn w:val="Normale"/>
    <w:pPr>
      <w:ind w:firstLine="567"/>
    </w:pPr>
  </w:style>
  <w:style w:type="paragraph" w:customStyle="1" w:styleId="TITOLOprincipale">
    <w:name w:val="TITOLOprincipale"/>
    <w:basedOn w:val="Normale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91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195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19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1952"/>
    <w:rPr>
      <w:rFonts w:ascii="Times New Roman" w:hAnsi="Times New Roman"/>
    </w:rPr>
  </w:style>
  <w:style w:type="character" w:styleId="Collegamentoipertestuale">
    <w:name w:val="Hyperlink"/>
    <w:uiPriority w:val="99"/>
    <w:rsid w:val="00D05F91"/>
    <w:rPr>
      <w:color w:val="0000FF"/>
      <w:u w:val="single"/>
    </w:rPr>
  </w:style>
  <w:style w:type="paragraph" w:customStyle="1" w:styleId="Corpodeltesto21">
    <w:name w:val="Corpo del testo 21"/>
    <w:basedOn w:val="Normale"/>
    <w:rsid w:val="00D05F91"/>
    <w:pPr>
      <w:tabs>
        <w:tab w:val="left" w:pos="284"/>
        <w:tab w:val="left" w:pos="709"/>
        <w:tab w:val="left" w:pos="1701"/>
        <w:tab w:val="left" w:pos="8590"/>
      </w:tabs>
      <w:suppressAutoHyphens/>
    </w:pPr>
    <w:rPr>
      <w:rFonts w:ascii="Garamond" w:hAnsi="Garamond" w:cs="Garamond"/>
      <w:color w:val="CD0000"/>
      <w:kern w:val="1"/>
      <w:szCs w:val="23"/>
      <w:lang w:eastAsia="ar-SA"/>
    </w:rPr>
  </w:style>
  <w:style w:type="paragraph" w:customStyle="1" w:styleId="Testo">
    <w:name w:val="Testo"/>
    <w:basedOn w:val="paragrafo"/>
    <w:link w:val="TestoCarattere"/>
    <w:qFormat/>
    <w:rsid w:val="0085583A"/>
    <w:pPr>
      <w:suppressAutoHyphens/>
      <w:ind w:left="284" w:firstLine="0"/>
    </w:pPr>
    <w:rPr>
      <w:rFonts w:ascii="Tahoma" w:hAnsi="Tahoma" w:cs="Tahoma"/>
      <w:sz w:val="23"/>
    </w:rPr>
  </w:style>
  <w:style w:type="character" w:customStyle="1" w:styleId="TestoCarattere">
    <w:name w:val="Testo Carattere"/>
    <w:link w:val="Testo"/>
    <w:rsid w:val="0085583A"/>
    <w:rPr>
      <w:rFonts w:ascii="Tahoma" w:hAnsi="Tahoma" w:cs="Tahoma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E92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jc w:val="center"/>
      <w:outlineLvl w:val="1"/>
    </w:pPr>
    <w:rPr>
      <w:b/>
    </w:rPr>
  </w:style>
  <w:style w:type="paragraph" w:styleId="Titolo3">
    <w:name w:val="heading 3"/>
    <w:basedOn w:val="Normale"/>
    <w:next w:val="Firma"/>
    <w:qFormat/>
    <w:pPr>
      <w:ind w:left="35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pPr>
      <w:ind w:left="708"/>
    </w:pPr>
  </w:style>
  <w:style w:type="paragraph" w:customStyle="1" w:styleId="paragrafo">
    <w:name w:val="paragrafo"/>
    <w:basedOn w:val="Normale"/>
    <w:pPr>
      <w:ind w:firstLine="567"/>
    </w:pPr>
  </w:style>
  <w:style w:type="paragraph" w:customStyle="1" w:styleId="TITOLOprincipale">
    <w:name w:val="TITOLOprincipale"/>
    <w:basedOn w:val="Normale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91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195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19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1952"/>
    <w:rPr>
      <w:rFonts w:ascii="Times New Roman" w:hAnsi="Times New Roman"/>
    </w:rPr>
  </w:style>
  <w:style w:type="character" w:styleId="Collegamentoipertestuale">
    <w:name w:val="Hyperlink"/>
    <w:uiPriority w:val="99"/>
    <w:rsid w:val="00D05F91"/>
    <w:rPr>
      <w:color w:val="0000FF"/>
      <w:u w:val="single"/>
    </w:rPr>
  </w:style>
  <w:style w:type="paragraph" w:customStyle="1" w:styleId="Corpodeltesto21">
    <w:name w:val="Corpo del testo 21"/>
    <w:basedOn w:val="Normale"/>
    <w:rsid w:val="00D05F91"/>
    <w:pPr>
      <w:tabs>
        <w:tab w:val="left" w:pos="284"/>
        <w:tab w:val="left" w:pos="709"/>
        <w:tab w:val="left" w:pos="1701"/>
        <w:tab w:val="left" w:pos="8590"/>
      </w:tabs>
      <w:suppressAutoHyphens/>
    </w:pPr>
    <w:rPr>
      <w:rFonts w:ascii="Garamond" w:hAnsi="Garamond" w:cs="Garamond"/>
      <w:color w:val="CD0000"/>
      <w:kern w:val="1"/>
      <w:szCs w:val="23"/>
      <w:lang w:eastAsia="ar-SA"/>
    </w:rPr>
  </w:style>
  <w:style w:type="paragraph" w:customStyle="1" w:styleId="Testo">
    <w:name w:val="Testo"/>
    <w:basedOn w:val="paragrafo"/>
    <w:link w:val="TestoCarattere"/>
    <w:qFormat/>
    <w:rsid w:val="0085583A"/>
    <w:pPr>
      <w:suppressAutoHyphens/>
      <w:ind w:left="284" w:firstLine="0"/>
    </w:pPr>
    <w:rPr>
      <w:rFonts w:ascii="Tahoma" w:hAnsi="Tahoma" w:cs="Tahoma"/>
      <w:sz w:val="23"/>
    </w:rPr>
  </w:style>
  <w:style w:type="character" w:customStyle="1" w:styleId="TestoCarattere">
    <w:name w:val="Testo Carattere"/>
    <w:link w:val="Testo"/>
    <w:rsid w:val="0085583A"/>
    <w:rPr>
      <w:rFonts w:ascii="Tahoma" w:hAnsi="Tahoma" w:cs="Tahoma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DEA0-CD6F-45FD-91E6-A991144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Trofeo BANDETTINI 1998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BANDETTINI 1998</dc:title>
  <dc:creator>Nanni</dc:creator>
  <cp:lastModifiedBy>Laura</cp:lastModifiedBy>
  <cp:revision>4</cp:revision>
  <cp:lastPrinted>2015-09-12T07:02:00Z</cp:lastPrinted>
  <dcterms:created xsi:type="dcterms:W3CDTF">2019-10-02T07:15:00Z</dcterms:created>
  <dcterms:modified xsi:type="dcterms:W3CDTF">2019-10-03T09:33:00Z</dcterms:modified>
</cp:coreProperties>
</file>