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Look w:val="00A0" w:firstRow="1" w:lastRow="0" w:firstColumn="1" w:lastColumn="0" w:noHBand="0" w:noVBand="0"/>
      </w:tblPr>
      <w:tblGrid>
        <w:gridCol w:w="430"/>
        <w:gridCol w:w="2861"/>
        <w:gridCol w:w="1933"/>
        <w:gridCol w:w="2394"/>
        <w:gridCol w:w="2236"/>
        <w:gridCol w:w="430"/>
      </w:tblGrid>
      <w:tr w:rsidR="00AA5D24" w:rsidRPr="00705DA2" w14:paraId="5904B562" w14:textId="77777777" w:rsidTr="00121864">
        <w:trPr>
          <w:gridAfter w:val="1"/>
          <w:wAfter w:w="209" w:type="pct"/>
        </w:trPr>
        <w:tc>
          <w:tcPr>
            <w:tcW w:w="4791" w:type="pct"/>
            <w:gridSpan w:val="5"/>
            <w:shd w:val="clear" w:color="auto" w:fill="auto"/>
            <w:vAlign w:val="center"/>
          </w:tcPr>
          <w:p w14:paraId="240B1A82" w14:textId="16E3AF42" w:rsidR="00AA5D24" w:rsidRPr="00705DA2" w:rsidRDefault="00121864" w:rsidP="007F6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 wp14:anchorId="37C72223" wp14:editId="6D75642A">
                  <wp:extent cx="895350" cy="560448"/>
                  <wp:effectExtent l="0" t="0" r="0" b="0"/>
                  <wp:docPr id="2" name="Immagine 2" descr="Descrizione: guidone y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guidone y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89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24" w14:paraId="29410DD3" w14:textId="77777777" w:rsidTr="00121864">
        <w:trPr>
          <w:gridBefore w:val="1"/>
          <w:wBefore w:w="209" w:type="pct"/>
        </w:trPr>
        <w:tc>
          <w:tcPr>
            <w:tcW w:w="1391" w:type="pct"/>
            <w:shd w:val="clear" w:color="auto" w:fill="auto"/>
            <w:vAlign w:val="center"/>
          </w:tcPr>
          <w:p w14:paraId="24AF475F" w14:textId="4C8A7A88" w:rsidR="00AA5D24" w:rsidRDefault="00AA5D24" w:rsidP="00121864">
            <w:pPr>
              <w:ind w:left="426"/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7351C806" w14:textId="6B7813FE" w:rsidR="00AA5D24" w:rsidRPr="00154538" w:rsidRDefault="00121864" w:rsidP="0012186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1164" w:type="pct"/>
            <w:shd w:val="clear" w:color="auto" w:fill="auto"/>
          </w:tcPr>
          <w:p w14:paraId="23737715" w14:textId="47F3BAC6" w:rsidR="00AA5D24" w:rsidRPr="00705DA2" w:rsidRDefault="00AA5D24" w:rsidP="007F604E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FAC1F7F" w14:textId="6C510F26" w:rsidR="00AA5D24" w:rsidRPr="00154538" w:rsidRDefault="00AA5D24" w:rsidP="007F604E">
            <w:pPr>
              <w:ind w:right="707"/>
              <w:rPr>
                <w:b/>
              </w:rPr>
            </w:pPr>
          </w:p>
        </w:tc>
      </w:tr>
      <w:tr w:rsidR="00AA5D24" w:rsidRPr="00705DA2" w14:paraId="770402A6" w14:textId="77777777" w:rsidTr="00121864">
        <w:trPr>
          <w:gridAfter w:val="1"/>
          <w:wAfter w:w="209" w:type="pct"/>
          <w:trHeight w:val="1378"/>
        </w:trPr>
        <w:tc>
          <w:tcPr>
            <w:tcW w:w="4791" w:type="pct"/>
            <w:gridSpan w:val="5"/>
            <w:shd w:val="clear" w:color="auto" w:fill="auto"/>
          </w:tcPr>
          <w:p w14:paraId="43C5A2AD" w14:textId="7940A9D0" w:rsidR="00AA5D24" w:rsidRDefault="00121864" w:rsidP="007F604E">
            <w:pPr>
              <w:jc w:val="center"/>
              <w:rPr>
                <w:rFonts w:cs="Arial"/>
                <w:b/>
                <w:color w:val="003366"/>
                <w:sz w:val="56"/>
                <w:szCs w:val="56"/>
              </w:rPr>
            </w:pPr>
            <w:r>
              <w:rPr>
                <w:rFonts w:cs="Arial"/>
                <w:b/>
                <w:color w:val="003366"/>
                <w:sz w:val="56"/>
                <w:szCs w:val="56"/>
              </w:rPr>
              <w:t>XII Trofeo Gianfranco Aielli</w:t>
            </w:r>
          </w:p>
          <w:p w14:paraId="1D4C4795" w14:textId="15855DFF" w:rsidR="00121864" w:rsidRPr="00121864" w:rsidRDefault="00121864" w:rsidP="00121864">
            <w:pPr>
              <w:jc w:val="center"/>
              <w:rPr>
                <w:rFonts w:cs="Arial"/>
                <w:b/>
                <w:color w:val="003366"/>
                <w:sz w:val="32"/>
                <w:szCs w:val="56"/>
              </w:rPr>
            </w:pPr>
            <w:r>
              <w:rPr>
                <w:rFonts w:cs="Arial"/>
                <w:b/>
                <w:color w:val="003366"/>
                <w:sz w:val="32"/>
                <w:szCs w:val="56"/>
              </w:rPr>
              <w:t>Livorno 23 settembre 2018</w:t>
            </w:r>
          </w:p>
          <w:p w14:paraId="6630BE5E" w14:textId="77777777" w:rsidR="00AA5D24" w:rsidRPr="002961D1" w:rsidRDefault="00AA5D24" w:rsidP="00FF782F"/>
        </w:tc>
      </w:tr>
      <w:tr w:rsidR="00AA5D24" w:rsidRPr="00705DA2" w14:paraId="79CB611D" w14:textId="77777777" w:rsidTr="00121864">
        <w:trPr>
          <w:gridAfter w:val="1"/>
          <w:wAfter w:w="209" w:type="pct"/>
          <w:trHeight w:val="797"/>
        </w:trPr>
        <w:tc>
          <w:tcPr>
            <w:tcW w:w="4791" w:type="pct"/>
            <w:gridSpan w:val="5"/>
            <w:shd w:val="clear" w:color="auto" w:fill="auto"/>
          </w:tcPr>
          <w:p w14:paraId="6FE686B9" w14:textId="05D91C6B" w:rsidR="00AA5D24" w:rsidRPr="00695908" w:rsidRDefault="00121864" w:rsidP="007F604E">
            <w:pPr>
              <w:jc w:val="center"/>
              <w:rPr>
                <w:noProof/>
                <w:color w:val="FF0000"/>
              </w:rPr>
            </w:pPr>
            <w:r>
              <w:rPr>
                <w:b/>
                <w:color w:val="003366"/>
                <w:sz w:val="56"/>
                <w:szCs w:val="56"/>
                <w:lang w:eastAsia="it-IT"/>
              </w:rPr>
              <w:t>MANLEVA</w:t>
            </w:r>
          </w:p>
        </w:tc>
      </w:tr>
    </w:tbl>
    <w:p w14:paraId="1D30F22A" w14:textId="05ABD398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NOME IMBARCAZIONE: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</w:t>
      </w:r>
    </w:p>
    <w:p w14:paraId="1D30F22C" w14:textId="77777777" w:rsidR="005F7943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NUMERO VELICO:</w:t>
      </w:r>
      <w:r w:rsidR="001277E7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 __________________________________</w:t>
      </w:r>
    </w:p>
    <w:p w14:paraId="1D30F22D" w14:textId="1D41468C" w:rsidR="00306E1F" w:rsidRPr="00EF37A9" w:rsidRDefault="005F7943" w:rsidP="005F7943">
      <w:p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Il sottoscritto, </w:t>
      </w:r>
      <w:r w:rsidR="002F2BC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________________________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nato a __________ in data _____</w:t>
      </w:r>
      <w:r w:rsidR="0012186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______</w:t>
      </w:r>
      <w:bookmarkStart w:id="0" w:name="_GoBack"/>
      <w:bookmarkEnd w:id="0"/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 residente a ___________________</w:t>
      </w:r>
      <w:r w:rsidR="00247EFD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,</w:t>
      </w: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armatore e/o skipper dell’imbarcazione _______________________ iscritta </w:t>
      </w:r>
      <w:r w:rsidR="00121864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al Trofeo Gianfranco Aielli – Livorno 23 settembre 2018</w:t>
      </w:r>
      <w:r w:rsidR="00404039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 xml:space="preserve">, </w:t>
      </w:r>
      <w:r w:rsidR="007739E8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dichiara sotto la propria personale responsabilità</w:t>
      </w:r>
      <w:r w:rsidR="00306E1F"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:</w:t>
      </w:r>
    </w:p>
    <w:p w14:paraId="1D30F22E" w14:textId="07B298DA" w:rsidR="00306E1F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che la suddetta 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imbarcazione 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è in buono stato ed idonea, per dotazioni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, documenti, abilitazioni e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manutenzione, alla navigazione nel tratto di mare interessato dall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’evento sportivo cui partecipa e che la stessa è munita della prescritta copertura assicurativa, come previsto dalle Istruzioni e di cui ha consegnato copia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2F" w14:textId="416F3C65" w:rsidR="005F7943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che l’equipaggio, di cui alla lista fornita a parte, è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addestrato ed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idoneo alla partecipazione ed in grado di assumere il comando della manovra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0" w14:textId="636CB75F" w:rsidR="007739E8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consapevole che la decisione di partecipare alla manifestazione ricade interamente sotto la propria personale responsabilità, così come quella di continuare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1" w14:textId="56C5AEB1" w:rsidR="007739E8" w:rsidRPr="00121864" w:rsidRDefault="007739E8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di essere consapevole delle responsabilità e degli obblighi giuridici previsti per il proprio ruolo a bordo, tra cui gli artt. 295, 297, 298, </w:t>
      </w:r>
      <w:r w:rsidR="00306E1F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302, 489, 490 del Codice della Navigazione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2" w14:textId="37F2163B" w:rsidR="000756EE" w:rsidRPr="00121864" w:rsidRDefault="000756EE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consapevole delle responsabilità e degli obblighi di cui al Regolamento ISAF, quando applicato, tra cui gli artt. 1.1, 1.2 e 4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3" w14:textId="5D4BA17C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aver preso conoscenza delle condizioni metereologiche previste e dei pericoli lungo il percorso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4" w14:textId="397EF9E6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aver preso conoscenza dell’obbligo di mantenere il costante collegamento radio con la Direzione della veleggiata/regata sul canale indicato dalle istruzioni e dell’obbligo di informare la stessa Direzione ed eventualmente le Autorità di ogni emergenza attinente alla sicurezza dell’imbarcazione e dell’equipaggio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5" w14:textId="2B8CE0D4" w:rsidR="00306E1F" w:rsidRPr="00121864" w:rsidRDefault="00306E1F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di 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essere consapevole 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degli specifici obblighi di cui all</w:t>
      </w:r>
      <w:r w:rsidR="00E36E70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e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ordinanz</w:t>
      </w:r>
      <w:r w:rsidR="001341F7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e emesse </w:t>
      </w:r>
      <w:r w:rsidR="00E36E70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dalla</w:t>
      </w:r>
      <w:r w:rsidR="00D1730B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Capitaneria di Porto di Livorno</w:t>
      </w:r>
      <w:r w:rsidR="00E6269E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;</w:t>
      </w:r>
    </w:p>
    <w:p w14:paraId="1D30F236" w14:textId="75FBD618" w:rsidR="00D1730B" w:rsidRPr="00121864" w:rsidRDefault="00D1730B" w:rsidP="00306E1F">
      <w:pPr>
        <w:pStyle w:val="Paragrafoelenco"/>
        <w:numPr>
          <w:ilvl w:val="0"/>
          <w:numId w:val="1"/>
        </w:numPr>
        <w:shd w:val="clear" w:color="auto" w:fill="FFFFFF"/>
        <w:spacing w:after="375" w:line="240" w:lineRule="auto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di essere a conoscenza che la Direzione potrà in qualsiasi momento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 effettuare ispezioni a bordo per la verifica di quanto dichiarato con il modulo di iscrizione ed attinente alla regolarità della prova sportiva, ed </w:t>
      </w: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adottare decisioni sul proseguimento della regata/veleggiata e su eventuali variazioni di percorso, comunicate con gli idonei mezzi.</w:t>
      </w:r>
    </w:p>
    <w:p w14:paraId="1D30F237" w14:textId="77777777" w:rsidR="00D1730B" w:rsidRPr="00121864" w:rsidRDefault="00D1730B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 xml:space="preserve">Per quanto sopra il sottoscritto solleva il Comitato Organizzatore/Direzione da ogni responsabilità </w:t>
      </w:r>
      <w:r w:rsidR="00E11A42" w:rsidRPr="00121864">
        <w:rPr>
          <w:rFonts w:ascii="Arial" w:eastAsia="Times New Roman" w:hAnsi="Arial" w:cs="Times New Roman"/>
          <w:color w:val="252258"/>
          <w:kern w:val="1"/>
          <w:sz w:val="20"/>
          <w:szCs w:val="20"/>
          <w:lang w:eastAsia="ar-SA"/>
        </w:rPr>
        <w:t>riguardante la condotta della propria imbarcazione e quegli aspetti della sicurezza ricadenti sotto la propria esclusiva competenza, come sopra richiamati.</w:t>
      </w:r>
    </w:p>
    <w:p w14:paraId="1D30F238" w14:textId="77777777" w:rsidR="001277E7" w:rsidRPr="00EF37A9" w:rsidRDefault="001277E7" w:rsidP="00D1730B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</w:pPr>
      <w:r w:rsidRPr="00EF37A9">
        <w:rPr>
          <w:rFonts w:ascii="Arial" w:eastAsia="Times New Roman" w:hAnsi="Arial" w:cs="Times New Roman"/>
          <w:color w:val="252258"/>
          <w:kern w:val="1"/>
          <w:szCs w:val="24"/>
          <w:lang w:eastAsia="ar-SA"/>
        </w:rPr>
        <w:t>Livorno, _________________________</w:t>
      </w:r>
    </w:p>
    <w:p w14:paraId="1E4EEF86" w14:textId="3B0E1C67" w:rsidR="00404039" w:rsidRPr="00121864" w:rsidRDefault="001277E7" w:rsidP="00D175B1">
      <w:pPr>
        <w:shd w:val="clear" w:color="auto" w:fill="FFFFFF"/>
        <w:spacing w:after="375" w:line="240" w:lineRule="auto"/>
        <w:ind w:left="360"/>
        <w:jc w:val="both"/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</w:pPr>
      <w:r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L’Armatore</w:t>
      </w:r>
      <w:r w:rsidR="00404039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 xml:space="preserve"> 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e/o Sk</w:t>
      </w:r>
      <w:r w:rsidR="00A7003B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i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 xml:space="preserve">pper </w:t>
      </w:r>
      <w:r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__________________________</w:t>
      </w:r>
      <w:r w:rsidR="00D175B1" w:rsidRPr="00121864">
        <w:rPr>
          <w:rFonts w:ascii="Arial" w:eastAsia="Times New Roman" w:hAnsi="Arial" w:cs="Times New Roman"/>
          <w:color w:val="252258"/>
          <w:kern w:val="1"/>
          <w:sz w:val="18"/>
          <w:szCs w:val="18"/>
          <w:lang w:eastAsia="ar-SA"/>
        </w:rPr>
        <w:t>__________________</w:t>
      </w:r>
    </w:p>
    <w:sectPr w:rsidR="00404039" w:rsidRPr="00121864" w:rsidSect="00121864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AB573" w14:textId="77777777" w:rsidR="00F200F6" w:rsidRDefault="00F200F6" w:rsidP="00FF782F">
      <w:pPr>
        <w:spacing w:after="0" w:line="240" w:lineRule="auto"/>
      </w:pPr>
      <w:r>
        <w:separator/>
      </w:r>
    </w:p>
  </w:endnote>
  <w:endnote w:type="continuationSeparator" w:id="0">
    <w:p w14:paraId="2409E936" w14:textId="77777777" w:rsidR="00F200F6" w:rsidRDefault="00F200F6" w:rsidP="00FF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FE8E" w14:textId="77777777" w:rsidR="00F200F6" w:rsidRDefault="00F200F6" w:rsidP="00FF782F">
      <w:pPr>
        <w:spacing w:after="0" w:line="240" w:lineRule="auto"/>
      </w:pPr>
      <w:r>
        <w:separator/>
      </w:r>
    </w:p>
  </w:footnote>
  <w:footnote w:type="continuationSeparator" w:id="0">
    <w:p w14:paraId="0844278C" w14:textId="77777777" w:rsidR="00F200F6" w:rsidRDefault="00F200F6" w:rsidP="00FF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B4E4" w14:textId="7D1E1F3B" w:rsidR="00FF782F" w:rsidRDefault="00F200F6">
    <w:pPr>
      <w:pStyle w:val="Intestazione"/>
    </w:pPr>
    <w:r>
      <w:pict w14:anchorId="4261D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E85"/>
    <w:multiLevelType w:val="hybridMultilevel"/>
    <w:tmpl w:val="491E9AEA"/>
    <w:lvl w:ilvl="0" w:tplc="6E8C5820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43"/>
    <w:rsid w:val="00032541"/>
    <w:rsid w:val="000756EE"/>
    <w:rsid w:val="000866DD"/>
    <w:rsid w:val="00121864"/>
    <w:rsid w:val="001277E7"/>
    <w:rsid w:val="001341F7"/>
    <w:rsid w:val="00247EFD"/>
    <w:rsid w:val="002F2BC9"/>
    <w:rsid w:val="00306E1F"/>
    <w:rsid w:val="00383C36"/>
    <w:rsid w:val="003938E1"/>
    <w:rsid w:val="003C05B5"/>
    <w:rsid w:val="00404039"/>
    <w:rsid w:val="0041169B"/>
    <w:rsid w:val="00467980"/>
    <w:rsid w:val="004C4C6E"/>
    <w:rsid w:val="00580A01"/>
    <w:rsid w:val="005F7943"/>
    <w:rsid w:val="00660005"/>
    <w:rsid w:val="007004A6"/>
    <w:rsid w:val="007471C3"/>
    <w:rsid w:val="007739E8"/>
    <w:rsid w:val="00A7003B"/>
    <w:rsid w:val="00AA5D24"/>
    <w:rsid w:val="00B35FC3"/>
    <w:rsid w:val="00B87A4C"/>
    <w:rsid w:val="00C55810"/>
    <w:rsid w:val="00C93F2B"/>
    <w:rsid w:val="00CC7434"/>
    <w:rsid w:val="00D1730B"/>
    <w:rsid w:val="00D175B1"/>
    <w:rsid w:val="00D36714"/>
    <w:rsid w:val="00D85E9F"/>
    <w:rsid w:val="00DD6165"/>
    <w:rsid w:val="00E11A42"/>
    <w:rsid w:val="00E36E70"/>
    <w:rsid w:val="00E6269E"/>
    <w:rsid w:val="00EE3657"/>
    <w:rsid w:val="00EF37A9"/>
    <w:rsid w:val="00F200F6"/>
    <w:rsid w:val="00FB13FD"/>
    <w:rsid w:val="00FE168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30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82F"/>
  </w:style>
  <w:style w:type="paragraph" w:styleId="Pidipagina">
    <w:name w:val="footer"/>
    <w:basedOn w:val="Normale"/>
    <w:link w:val="Pidipagina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5F7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F79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79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9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E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82F"/>
  </w:style>
  <w:style w:type="paragraph" w:styleId="Pidipagina">
    <w:name w:val="footer"/>
    <w:basedOn w:val="Normale"/>
    <w:link w:val="PidipaginaCarattere"/>
    <w:uiPriority w:val="99"/>
    <w:unhideWhenUsed/>
    <w:rsid w:val="00FF7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2</cp:revision>
  <cp:lastPrinted>2018-07-03T14:38:00Z</cp:lastPrinted>
  <dcterms:created xsi:type="dcterms:W3CDTF">2018-09-19T07:11:00Z</dcterms:created>
  <dcterms:modified xsi:type="dcterms:W3CDTF">2018-09-19T07:11:00Z</dcterms:modified>
</cp:coreProperties>
</file>